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A5034" w14:textId="77777777" w:rsidR="00A131B1" w:rsidRPr="004A7A20" w:rsidRDefault="00A131B1" w:rsidP="00A131B1">
      <w:pPr>
        <w:pStyle w:val="Contenudetableau"/>
        <w:snapToGrid w:val="0"/>
        <w:spacing w:line="276" w:lineRule="auto"/>
        <w:rPr>
          <w:rFonts w:cs="Times New Roman"/>
          <w:bCs/>
        </w:rPr>
      </w:pPr>
    </w:p>
    <w:p w14:paraId="4C43BFBE" w14:textId="77777777" w:rsidR="00473E11" w:rsidRPr="004A7A20" w:rsidRDefault="00473E11" w:rsidP="00A131B1">
      <w:pPr>
        <w:pStyle w:val="Contenudetableau"/>
        <w:snapToGrid w:val="0"/>
        <w:spacing w:line="276" w:lineRule="auto"/>
        <w:jc w:val="center"/>
        <w:rPr>
          <w:rFonts w:cs="Times New Roman"/>
          <w:bCs/>
        </w:rPr>
      </w:pPr>
    </w:p>
    <w:p w14:paraId="5E1FC898" w14:textId="4011A706" w:rsidR="00F01FAA" w:rsidRPr="004A7A20" w:rsidRDefault="00014EF1" w:rsidP="00D30249">
      <w:pPr>
        <w:pStyle w:val="Contenudetableau"/>
        <w:snapToGrid w:val="0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sz w:val="28"/>
        </w:rPr>
        <w:t>Porteur de l’entité de formation demandant la création du poste</w:t>
      </w:r>
    </w:p>
    <w:p w14:paraId="045F50A1" w14:textId="77777777" w:rsidR="00F01FAA" w:rsidRPr="004A7A20" w:rsidRDefault="00F01FAA" w:rsidP="00D30249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  <w:r w:rsidRPr="004A7A20">
        <w:rPr>
          <w:rFonts w:cs="Times New Roman"/>
          <w:bCs/>
        </w:rPr>
        <w:t>Nom</w:t>
      </w:r>
      <w:r w:rsidR="00D46C64" w:rsidRPr="004A7A20">
        <w:rPr>
          <w:rFonts w:cs="Times New Roman"/>
          <w:bCs/>
        </w:rPr>
        <w:t xml:space="preserve"> Prénom</w:t>
      </w:r>
      <w:r w:rsidRPr="004A7A20">
        <w:rPr>
          <w:rFonts w:cs="Times New Roman"/>
          <w:bCs/>
        </w:rPr>
        <w:t xml:space="preserve"> : </w:t>
      </w:r>
    </w:p>
    <w:p w14:paraId="57A4E90F" w14:textId="77777777" w:rsidR="00102DDB" w:rsidRDefault="00102DDB" w:rsidP="00D30249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  <w:r w:rsidRPr="004A7A20">
        <w:rPr>
          <w:rFonts w:cs="Times New Roman"/>
          <w:bCs/>
        </w:rPr>
        <w:t xml:space="preserve">Email : </w:t>
      </w:r>
    </w:p>
    <w:p w14:paraId="6C8DC39B" w14:textId="77777777" w:rsidR="00552291" w:rsidRPr="004A7A20" w:rsidRDefault="00552291" w:rsidP="00D30249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  <w:r w:rsidRPr="004A7A20">
        <w:rPr>
          <w:rFonts w:cs="Times New Roman"/>
          <w:bCs/>
        </w:rPr>
        <w:t xml:space="preserve">Affiliation : </w:t>
      </w:r>
    </w:p>
    <w:p w14:paraId="3758F54A" w14:textId="77777777" w:rsidR="00D46C64" w:rsidRPr="004A7A20" w:rsidRDefault="00D46C64" w:rsidP="00D46C64">
      <w:pPr>
        <w:pStyle w:val="Contenudetableau"/>
        <w:snapToGrid w:val="0"/>
        <w:spacing w:line="276" w:lineRule="auto"/>
        <w:jc w:val="both"/>
        <w:rPr>
          <w:rFonts w:cs="Times New Roman"/>
          <w:b/>
          <w:bCs/>
        </w:rPr>
      </w:pPr>
    </w:p>
    <w:p w14:paraId="6AC6E14F" w14:textId="64E4AA27" w:rsidR="005D3728" w:rsidRPr="004A4566" w:rsidRDefault="00014EF1" w:rsidP="005D3728">
      <w:pPr>
        <w:suppressLineNumbers/>
        <w:snapToGrid w:val="0"/>
        <w:spacing w:line="276" w:lineRule="auto"/>
        <w:jc w:val="both"/>
        <w:rPr>
          <w:rFonts w:cs="Times New Roman"/>
          <w:i/>
        </w:rPr>
      </w:pPr>
      <w:r>
        <w:rPr>
          <w:rFonts w:cs="Times New Roman"/>
          <w:b/>
          <w:bCs/>
          <w:sz w:val="28"/>
        </w:rPr>
        <w:t>Intitulé du poste</w:t>
      </w:r>
      <w:r w:rsidR="004A4566">
        <w:rPr>
          <w:rFonts w:cs="Times New Roman"/>
          <w:b/>
          <w:bCs/>
          <w:sz w:val="28"/>
        </w:rPr>
        <w:t xml:space="preserve"> </w:t>
      </w:r>
      <w:r w:rsidR="004A4566" w:rsidRPr="004A4566">
        <w:rPr>
          <w:rFonts w:cs="Times New Roman"/>
          <w:i/>
        </w:rPr>
        <w:t>(à pourvoir pour 2 ans</w:t>
      </w:r>
      <w:r w:rsidR="004A4566">
        <w:rPr>
          <w:rFonts w:cs="Times New Roman"/>
          <w:i/>
        </w:rPr>
        <w:t>,</w:t>
      </w:r>
      <w:r w:rsidR="004A4566" w:rsidRPr="004A4566">
        <w:rPr>
          <w:rFonts w:cs="Times New Roman"/>
          <w:i/>
        </w:rPr>
        <w:t xml:space="preserve"> renouvelable</w:t>
      </w:r>
      <w:r w:rsidR="004A4566">
        <w:rPr>
          <w:rFonts w:cs="Times New Roman"/>
          <w:i/>
        </w:rPr>
        <w:t>)</w:t>
      </w:r>
    </w:p>
    <w:p w14:paraId="6ABE9433" w14:textId="77777777" w:rsidR="005D3728" w:rsidRPr="004A7A20" w:rsidRDefault="005D3728" w:rsidP="005D3728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2C485626" w14:textId="77777777" w:rsidR="005D3728" w:rsidRPr="004A7A20" w:rsidRDefault="005D3728" w:rsidP="005D3728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6E1DBFAD" w14:textId="77777777" w:rsidR="005D3728" w:rsidRPr="004A7A20" w:rsidRDefault="005D3728" w:rsidP="00D46C64">
      <w:pPr>
        <w:suppressLineNumbers/>
        <w:snapToGrid w:val="0"/>
        <w:spacing w:line="276" w:lineRule="auto"/>
        <w:jc w:val="both"/>
        <w:rPr>
          <w:rFonts w:cs="Times New Roman"/>
          <w:b/>
          <w:bCs/>
        </w:rPr>
      </w:pPr>
    </w:p>
    <w:p w14:paraId="064F41D1" w14:textId="00D0303D" w:rsidR="00D46C64" w:rsidRPr="004A7A20" w:rsidRDefault="00014EF1" w:rsidP="00D46C64">
      <w:pPr>
        <w:suppressLineNumbers/>
        <w:snapToGrid w:val="0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sz w:val="28"/>
        </w:rPr>
        <w:t xml:space="preserve">Thématique et profil du poste </w:t>
      </w:r>
      <w:r w:rsidR="007E7E01" w:rsidRPr="004A7A20">
        <w:rPr>
          <w:rFonts w:cs="Times New Roman"/>
          <w:b/>
          <w:bCs/>
          <w:sz w:val="28"/>
        </w:rPr>
        <w:t xml:space="preserve"> </w:t>
      </w:r>
      <w:r>
        <w:rPr>
          <w:rFonts w:cs="Times New Roman"/>
          <w:i/>
        </w:rPr>
        <w:t>(résumé : max.</w:t>
      </w:r>
      <w:r w:rsidR="00473E11" w:rsidRPr="004A7A20">
        <w:rPr>
          <w:rFonts w:cs="Times New Roman"/>
          <w:i/>
        </w:rPr>
        <w:t xml:space="preserve"> 2000 caractères</w:t>
      </w:r>
      <w:r w:rsidR="007E7E01" w:rsidRPr="004A7A20">
        <w:rPr>
          <w:rFonts w:cs="Times New Roman"/>
          <w:i/>
        </w:rPr>
        <w:t>)</w:t>
      </w:r>
    </w:p>
    <w:p w14:paraId="299CAD0B" w14:textId="77777777" w:rsidR="00D46C64" w:rsidRPr="004A7A20" w:rsidRDefault="00D46C64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7AA748B9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7E9DD737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08565C7C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7426AC21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0AA658D7" w14:textId="77777777" w:rsidR="00473E11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128571FA" w14:textId="77777777" w:rsidR="004A4566" w:rsidRDefault="004A4566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2472398C" w14:textId="77777777" w:rsidR="004A4566" w:rsidRDefault="004A4566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4D166C67" w14:textId="77777777" w:rsidR="004A4566" w:rsidRPr="004A7A20" w:rsidRDefault="004A4566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2AAAE47B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790C1B3F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607E348C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64B2D804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3C1606A4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34099EB7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701AA3DA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490CC613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0A17A5B1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483C2229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45F754D6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3C7E7CB2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5B82822B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38C88CBB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00CBA500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1F8593EB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62886A93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266D6454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4DAEC148" w14:textId="77777777" w:rsidR="00473E11" w:rsidRPr="004A7A20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</w:rPr>
      </w:pPr>
    </w:p>
    <w:p w14:paraId="78A1F1CD" w14:textId="582AEAD8" w:rsidR="00A131B1" w:rsidRPr="004A7A20" w:rsidRDefault="00A131B1" w:rsidP="00A131B1">
      <w:pPr>
        <w:suppressLineNumbers/>
        <w:snapToGrid w:val="0"/>
        <w:spacing w:line="276" w:lineRule="auto"/>
        <w:jc w:val="both"/>
        <w:rPr>
          <w:rFonts w:cs="Times New Roman"/>
          <w:b/>
          <w:bCs/>
        </w:rPr>
      </w:pPr>
    </w:p>
    <w:p w14:paraId="00ABA891" w14:textId="77777777" w:rsidR="00166159" w:rsidRDefault="00166159">
      <w:pPr>
        <w:widowControl/>
        <w:suppressAutoHyphens w:val="0"/>
        <w:rPr>
          <w:rFonts w:cs="Times New Roman"/>
          <w:bCs/>
        </w:rPr>
      </w:pPr>
    </w:p>
    <w:p w14:paraId="336B8AC8" w14:textId="77777777" w:rsidR="00014EF1" w:rsidRDefault="00014EF1">
      <w:pPr>
        <w:widowControl/>
        <w:suppressAutoHyphens w:val="0"/>
        <w:rPr>
          <w:rFonts w:cs="Times New Roman"/>
          <w:bCs/>
        </w:rPr>
      </w:pPr>
    </w:p>
    <w:p w14:paraId="3FB7DFAB" w14:textId="77777777" w:rsidR="00014EF1" w:rsidRPr="004A7A20" w:rsidRDefault="00014EF1">
      <w:pPr>
        <w:widowControl/>
        <w:suppressAutoHyphens w:val="0"/>
        <w:rPr>
          <w:rFonts w:cs="Times New Roman"/>
          <w:b/>
        </w:rPr>
      </w:pPr>
    </w:p>
    <w:p w14:paraId="546E661E" w14:textId="77777777" w:rsidR="0062463B" w:rsidRPr="004A7A20" w:rsidRDefault="0062463B">
      <w:pPr>
        <w:widowControl/>
        <w:suppressAutoHyphens w:val="0"/>
        <w:rPr>
          <w:rFonts w:cs="Times New Roman"/>
          <w:b/>
        </w:rPr>
      </w:pPr>
    </w:p>
    <w:p w14:paraId="2A506385" w14:textId="77777777" w:rsidR="00DA3457" w:rsidRPr="004A7A20" w:rsidRDefault="005D3728">
      <w:pPr>
        <w:widowControl/>
        <w:suppressAutoHyphens w:val="0"/>
        <w:rPr>
          <w:rFonts w:cs="Times New Roman"/>
          <w:i/>
          <w:sz w:val="28"/>
        </w:rPr>
      </w:pPr>
      <w:r w:rsidRPr="004A7A20">
        <w:rPr>
          <w:rFonts w:cs="Times New Roman"/>
          <w:b/>
          <w:sz w:val="28"/>
        </w:rPr>
        <w:t xml:space="preserve">Description de la </w:t>
      </w:r>
      <w:r w:rsidR="00473E11" w:rsidRPr="004A7A20">
        <w:rPr>
          <w:rFonts w:cs="Times New Roman"/>
          <w:b/>
          <w:sz w:val="28"/>
        </w:rPr>
        <w:t>demande, lien recherche - formation</w:t>
      </w:r>
      <w:r w:rsidRPr="004A7A20">
        <w:rPr>
          <w:rFonts w:cs="Times New Roman"/>
          <w:b/>
          <w:sz w:val="28"/>
        </w:rPr>
        <w:t xml:space="preserve"> </w:t>
      </w:r>
      <w:r w:rsidRPr="004A7A20">
        <w:rPr>
          <w:rFonts w:cs="Times New Roman"/>
          <w:i/>
          <w:sz w:val="28"/>
        </w:rPr>
        <w:t>(2 pages max.)</w:t>
      </w:r>
    </w:p>
    <w:p w14:paraId="6906A35B" w14:textId="77777777" w:rsidR="00DA3457" w:rsidRPr="004A7A20" w:rsidRDefault="00DA3457" w:rsidP="00DA3457">
      <w:pPr>
        <w:pStyle w:val="Contenudetableau"/>
        <w:snapToGrid w:val="0"/>
        <w:spacing w:line="276" w:lineRule="auto"/>
        <w:ind w:left="720"/>
        <w:rPr>
          <w:rFonts w:cs="Times New Roman"/>
        </w:rPr>
      </w:pPr>
    </w:p>
    <w:p w14:paraId="3EB5C32F" w14:textId="77777777" w:rsidR="00DA3457" w:rsidRPr="004A7A20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5E0DB5D8" w14:textId="77777777" w:rsidR="00DA3457" w:rsidRPr="004A7A20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4F05FC28" w14:textId="77777777" w:rsidR="00DA3457" w:rsidRPr="004A7A20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33A75875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35F956BF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3981B9D9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40C39937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2AD9B596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7D1816D4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2030ACF7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06685394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6B5B120E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1FD09342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1FADFB4F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708EBF3E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2F4B9A8C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0274AB6E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50E141C6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6CA52637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16B8024C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2C3CC9E5" w14:textId="77777777" w:rsidR="00A4783F" w:rsidRPr="004A7A20" w:rsidRDefault="00A4783F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331A1715" w14:textId="77777777" w:rsidR="00A4783F" w:rsidRPr="004A7A20" w:rsidRDefault="00A4783F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0AF43FA6" w14:textId="77777777" w:rsidR="00A4783F" w:rsidRPr="004A7A20" w:rsidRDefault="00A4783F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573A6D90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778A183B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07D0975B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684B44B7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2A980556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25117A74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2A936F30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751D3D01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7DBA54E2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70575650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619730C6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0037038F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59904071" w14:textId="77777777" w:rsidR="00102DDB" w:rsidRPr="004A7A20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0E051170" w14:textId="77777777" w:rsidR="00DA3457" w:rsidRPr="004A7A20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737AA424" w14:textId="77777777" w:rsidR="00DA3457" w:rsidRPr="004A7A20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</w:rPr>
      </w:pPr>
    </w:p>
    <w:p w14:paraId="42F7EA98" w14:textId="77777777" w:rsidR="006B1D82" w:rsidRDefault="00A4783F" w:rsidP="006B1D82">
      <w:pPr>
        <w:widowControl/>
        <w:suppressAutoHyphens w:val="0"/>
        <w:rPr>
          <w:rFonts w:cs="Times New Roman"/>
          <w:b/>
          <w:bCs/>
          <w:shd w:val="clear" w:color="auto" w:fill="000000"/>
        </w:rPr>
      </w:pPr>
      <w:r w:rsidRPr="004A7A20">
        <w:rPr>
          <w:rFonts w:cs="Times New Roman"/>
          <w:b/>
          <w:bCs/>
          <w:shd w:val="clear" w:color="auto" w:fill="000000"/>
        </w:rPr>
        <w:br w:type="page"/>
      </w:r>
      <w:r w:rsidR="006B1D82">
        <w:rPr>
          <w:rFonts w:cs="Times New Roman"/>
          <w:b/>
          <w:bCs/>
          <w:shd w:val="clear" w:color="auto" w:fill="000000"/>
        </w:rPr>
        <w:lastRenderedPageBreak/>
        <w:br/>
      </w:r>
    </w:p>
    <w:p w14:paraId="3BEFAA40" w14:textId="77777777" w:rsidR="00E913CD" w:rsidRPr="006B1D82" w:rsidRDefault="00C5713B" w:rsidP="006B1D82">
      <w:pPr>
        <w:widowControl/>
        <w:suppressAutoHyphens w:val="0"/>
        <w:rPr>
          <w:rFonts w:cs="Times New Roman"/>
          <w:b/>
          <w:bCs/>
          <w:shd w:val="clear" w:color="auto" w:fill="000000"/>
        </w:rPr>
      </w:pPr>
      <w:r w:rsidRPr="004A7A20">
        <w:rPr>
          <w:rFonts w:cs="Times New Roman"/>
          <w:b/>
          <w:bCs/>
          <w:sz w:val="28"/>
        </w:rPr>
        <w:t xml:space="preserve">Lien avec </w:t>
      </w:r>
      <w:r w:rsidR="00C75C7E" w:rsidRPr="004A7A20">
        <w:rPr>
          <w:rFonts w:cs="Times New Roman"/>
          <w:b/>
          <w:bCs/>
          <w:sz w:val="28"/>
        </w:rPr>
        <w:t>Translitteræ</w:t>
      </w:r>
    </w:p>
    <w:p w14:paraId="74633BB4" w14:textId="77777777" w:rsidR="00102DDB" w:rsidRPr="00003D67" w:rsidRDefault="00102DDB" w:rsidP="00374EAC">
      <w:pPr>
        <w:pStyle w:val="Contenudetableau"/>
        <w:snapToGrid w:val="0"/>
        <w:spacing w:line="276" w:lineRule="auto"/>
        <w:rPr>
          <w:rFonts w:cs="Times New Roman"/>
          <w:b/>
          <w:bCs/>
          <w:sz w:val="12"/>
        </w:rPr>
      </w:pPr>
    </w:p>
    <w:p w14:paraId="1DF65C28" w14:textId="77777777" w:rsidR="00CE2118" w:rsidRPr="004A7A20" w:rsidRDefault="00C75C7E" w:rsidP="00D30249">
      <w:pPr>
        <w:pStyle w:val="Contenudetableau"/>
        <w:snapToGrid w:val="0"/>
        <w:spacing w:line="276" w:lineRule="auto"/>
        <w:jc w:val="both"/>
        <w:rPr>
          <w:rFonts w:cs="Times New Roman"/>
          <w:b/>
        </w:rPr>
      </w:pPr>
      <w:r w:rsidRPr="004A7A20">
        <w:rPr>
          <w:rFonts w:cs="Times New Roman"/>
          <w:b/>
        </w:rPr>
        <w:t xml:space="preserve">La thématique </w:t>
      </w:r>
      <w:r w:rsidR="00E913CD" w:rsidRPr="004A7A20">
        <w:rPr>
          <w:rFonts w:cs="Times New Roman"/>
          <w:b/>
        </w:rPr>
        <w:t xml:space="preserve">est en lien </w:t>
      </w:r>
      <w:r w:rsidR="006C41AB" w:rsidRPr="004A7A20">
        <w:rPr>
          <w:rFonts w:cs="Times New Roman"/>
          <w:b/>
        </w:rPr>
        <w:t xml:space="preserve">principalement </w:t>
      </w:r>
      <w:r w:rsidR="00E913CD" w:rsidRPr="004A7A20">
        <w:rPr>
          <w:rFonts w:cs="Times New Roman"/>
          <w:b/>
        </w:rPr>
        <w:t>avec l’axe</w:t>
      </w:r>
      <w:r w:rsidR="00CE2118" w:rsidRPr="004A7A20">
        <w:rPr>
          <w:rFonts w:cs="Times New Roman"/>
          <w:b/>
        </w:rPr>
        <w:t xml:space="preserve"> : </w:t>
      </w:r>
    </w:p>
    <w:p w14:paraId="177A1633" w14:textId="77777777" w:rsidR="008F37C7" w:rsidRPr="00EA76B0" w:rsidRDefault="008F37C7" w:rsidP="008F37C7">
      <w:pPr>
        <w:pStyle w:val="Contenudetableau"/>
        <w:rPr>
          <w:rFonts w:cs="Times New Roman"/>
          <w:i/>
        </w:rPr>
      </w:pPr>
      <w:r w:rsidRPr="00EA76B0">
        <w:rPr>
          <w:rFonts w:cs="Times New Roman"/>
          <w:i/>
        </w:rPr>
        <w:t xml:space="preserve">(détails sur </w:t>
      </w:r>
      <w:hyperlink r:id="rId9" w:history="1">
        <w:r w:rsidRPr="00EA76B0">
          <w:rPr>
            <w:rStyle w:val="Lienhypertexte"/>
            <w:rFonts w:cs="Times New Roman"/>
            <w:i/>
          </w:rPr>
          <w:t>https://www.translitterae.psl.eu/presentation/axes-thematiques/</w:t>
        </w:r>
      </w:hyperlink>
      <w:r w:rsidRPr="00EA76B0">
        <w:rPr>
          <w:rFonts w:cs="Times New Roman"/>
          <w:i/>
        </w:rPr>
        <w:t>)</w:t>
      </w:r>
    </w:p>
    <w:p w14:paraId="47471A3D" w14:textId="77777777" w:rsidR="008A6E61" w:rsidRPr="00003D67" w:rsidRDefault="008A6E61" w:rsidP="00D30249">
      <w:pPr>
        <w:pStyle w:val="Contenudetableau"/>
        <w:snapToGrid w:val="0"/>
        <w:spacing w:line="276" w:lineRule="auto"/>
        <w:jc w:val="both"/>
        <w:rPr>
          <w:rFonts w:cs="Times New Roman"/>
          <w:sz w:val="18"/>
        </w:rPr>
      </w:pPr>
    </w:p>
    <w:p w14:paraId="0DC66ECE" w14:textId="77777777" w:rsidR="00E913CD" w:rsidRPr="004A7A20" w:rsidRDefault="00E913CD" w:rsidP="00D30249">
      <w:pPr>
        <w:pStyle w:val="Contenudetableau"/>
        <w:snapToGrid w:val="0"/>
        <w:spacing w:line="276" w:lineRule="auto"/>
        <w:ind w:left="720"/>
        <w:rPr>
          <w:rFonts w:cs="Times New Roman"/>
        </w:rPr>
      </w:pPr>
      <w:r w:rsidRPr="004A7A20">
        <w:rPr>
          <w:rFonts w:cs="Times New Roman"/>
        </w:rPr>
        <w:t xml:space="preserve">A - </w:t>
      </w:r>
      <w:r w:rsidR="00D46C64" w:rsidRPr="004A7A20">
        <w:rPr>
          <w:rFonts w:cs="Times New Roman"/>
        </w:rPr>
        <w:t>Textes en translation</w:t>
      </w:r>
    </w:p>
    <w:p w14:paraId="109583BF" w14:textId="77777777" w:rsidR="00E913CD" w:rsidRPr="004A7A20" w:rsidRDefault="00E913CD" w:rsidP="00D30249">
      <w:pPr>
        <w:pStyle w:val="Contenudetableau"/>
        <w:snapToGrid w:val="0"/>
        <w:spacing w:line="276" w:lineRule="auto"/>
        <w:ind w:left="720"/>
        <w:rPr>
          <w:rFonts w:cs="Times New Roman"/>
        </w:rPr>
      </w:pPr>
      <w:r w:rsidRPr="004A7A20">
        <w:rPr>
          <w:rFonts w:cs="Times New Roman"/>
        </w:rPr>
        <w:t xml:space="preserve">B - </w:t>
      </w:r>
      <w:r w:rsidR="00D46C64" w:rsidRPr="004A7A20">
        <w:rPr>
          <w:rFonts w:cs="Times New Roman"/>
        </w:rPr>
        <w:t>Histoire et transferts</w:t>
      </w:r>
    </w:p>
    <w:p w14:paraId="52EBDE9F" w14:textId="77777777" w:rsidR="00E913CD" w:rsidRPr="004A7A20" w:rsidRDefault="00E913CD" w:rsidP="00D30249">
      <w:pPr>
        <w:pStyle w:val="Contenudetableau"/>
        <w:snapToGrid w:val="0"/>
        <w:spacing w:line="276" w:lineRule="auto"/>
        <w:ind w:left="720"/>
        <w:rPr>
          <w:rFonts w:cs="Times New Roman"/>
        </w:rPr>
      </w:pPr>
      <w:r w:rsidRPr="004A7A20">
        <w:rPr>
          <w:rFonts w:cs="Times New Roman"/>
        </w:rPr>
        <w:t xml:space="preserve">C - </w:t>
      </w:r>
      <w:r w:rsidR="00D46C64" w:rsidRPr="004A7A20">
        <w:rPr>
          <w:rFonts w:cs="Times New Roman"/>
        </w:rPr>
        <w:t>Pensée critique transdisciplinaire</w:t>
      </w:r>
    </w:p>
    <w:p w14:paraId="3DC8685B" w14:textId="77777777" w:rsidR="00AE275B" w:rsidRPr="004A7A20" w:rsidRDefault="00E913CD" w:rsidP="00D30249">
      <w:pPr>
        <w:pStyle w:val="Contenudetableau"/>
        <w:snapToGrid w:val="0"/>
        <w:spacing w:line="276" w:lineRule="auto"/>
        <w:ind w:left="720"/>
        <w:rPr>
          <w:rFonts w:cs="Times New Roman"/>
        </w:rPr>
      </w:pPr>
      <w:r w:rsidRPr="004A7A20">
        <w:rPr>
          <w:rFonts w:cs="Times New Roman"/>
        </w:rPr>
        <w:t xml:space="preserve">D - </w:t>
      </w:r>
      <w:r w:rsidR="00D46C64" w:rsidRPr="004A7A20">
        <w:rPr>
          <w:rFonts w:cs="Times New Roman"/>
        </w:rPr>
        <w:t>Sciences, techniques et humanités transdisciplinaires</w:t>
      </w:r>
    </w:p>
    <w:p w14:paraId="4C5848CB" w14:textId="77777777" w:rsidR="00102DDB" w:rsidRPr="003F1BF3" w:rsidRDefault="00102DDB" w:rsidP="00D30249">
      <w:pPr>
        <w:pStyle w:val="Contenudetableau"/>
        <w:snapToGrid w:val="0"/>
        <w:spacing w:line="276" w:lineRule="auto"/>
        <w:ind w:left="720"/>
        <w:rPr>
          <w:rFonts w:cs="Times New Roman"/>
          <w:sz w:val="18"/>
        </w:rPr>
      </w:pPr>
    </w:p>
    <w:p w14:paraId="2EB8EE4B" w14:textId="77777777" w:rsidR="00003D67" w:rsidRPr="00003D67" w:rsidRDefault="00003D67" w:rsidP="00003D67">
      <w:pPr>
        <w:suppressLineNumbers/>
        <w:snapToGrid w:val="0"/>
        <w:spacing w:line="276" w:lineRule="auto"/>
        <w:jc w:val="both"/>
        <w:rPr>
          <w:rFonts w:cs="Times New Roman"/>
          <w:sz w:val="28"/>
        </w:rPr>
      </w:pPr>
      <w:r w:rsidRPr="00003D67">
        <w:rPr>
          <w:rFonts w:cs="Times New Roman"/>
          <w:b/>
          <w:sz w:val="28"/>
        </w:rPr>
        <w:t xml:space="preserve">Autres entités concernées dans l’EUR </w:t>
      </w:r>
      <w:r w:rsidRPr="00003D67">
        <w:rPr>
          <w:rFonts w:cs="Times New Roman"/>
          <w:sz w:val="28"/>
        </w:rPr>
        <w:t>(ne cochez pas votre propre unité)</w:t>
      </w:r>
    </w:p>
    <w:p w14:paraId="4B0FE59C" w14:textId="77777777" w:rsidR="00003D67" w:rsidRPr="00003D67" w:rsidRDefault="00003D67" w:rsidP="00003D67">
      <w:pPr>
        <w:suppressLineNumbers/>
        <w:snapToGrid w:val="0"/>
        <w:spacing w:line="276" w:lineRule="auto"/>
        <w:jc w:val="both"/>
        <w:rPr>
          <w:rFonts w:cs="Times New Roman"/>
          <w:i/>
          <w:sz w:val="14"/>
        </w:rPr>
      </w:pPr>
    </w:p>
    <w:p w14:paraId="079A71E4" w14:textId="77777777" w:rsidR="00003D67" w:rsidRPr="00003D67" w:rsidRDefault="00003D67" w:rsidP="00003D67">
      <w:pPr>
        <w:suppressLineNumbers/>
        <w:snapToGrid w:val="0"/>
        <w:spacing w:line="276" w:lineRule="auto"/>
        <w:jc w:val="both"/>
        <w:rPr>
          <w:rFonts w:cs="Times New Roman"/>
          <w:i/>
          <w:sz w:val="28"/>
        </w:rPr>
      </w:pPr>
      <w:r w:rsidRPr="00003D67">
        <w:rPr>
          <w:rFonts w:cs="Times New Roman"/>
          <w:i/>
          <w:sz w:val="28"/>
        </w:rPr>
        <w:t xml:space="preserve">RECHERCHE : </w:t>
      </w:r>
      <w:r w:rsidRPr="00003D67">
        <w:rPr>
          <w:rFonts w:cs="Times New Roman"/>
          <w:i/>
          <w:sz w:val="28"/>
        </w:rPr>
        <w:tab/>
      </w:r>
      <w:r w:rsidRPr="00003D67">
        <w:rPr>
          <w:rFonts w:cs="Times New Roman"/>
          <w:i/>
          <w:sz w:val="28"/>
        </w:rPr>
        <w:tab/>
      </w:r>
      <w:r w:rsidRPr="00003D67">
        <w:rPr>
          <w:rFonts w:cs="Times New Roman"/>
          <w:i/>
          <w:sz w:val="28"/>
        </w:rPr>
        <w:tab/>
      </w:r>
      <w:r w:rsidRPr="00003D67">
        <w:rPr>
          <w:rFonts w:cs="Times New Roman"/>
          <w:i/>
          <w:sz w:val="28"/>
        </w:rPr>
        <w:tab/>
      </w:r>
      <w:r w:rsidRPr="00003D67">
        <w:rPr>
          <w:rFonts w:cs="Times New Roman"/>
          <w:i/>
          <w:sz w:val="28"/>
        </w:rPr>
        <w:tab/>
        <w:t xml:space="preserve">  FORMATION : </w:t>
      </w:r>
    </w:p>
    <w:p w14:paraId="3DE7F5C6" w14:textId="77777777" w:rsidR="00213E1D" w:rsidRPr="00003D67" w:rsidRDefault="00213E1D" w:rsidP="00213E1D">
      <w:pPr>
        <w:suppressLineNumbers/>
        <w:snapToGrid w:val="0"/>
        <w:spacing w:line="276" w:lineRule="auto"/>
        <w:jc w:val="both"/>
        <w:rPr>
          <w:rFonts w:cs="Times New Roman"/>
          <w:b/>
          <w:sz w:val="14"/>
          <w:szCs w:val="20"/>
        </w:rPr>
      </w:pPr>
    </w:p>
    <w:tbl>
      <w:tblPr>
        <w:tblStyle w:val="Grilledutableau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19"/>
      </w:tblGrid>
      <w:tr w:rsidR="008F37C7" w:rsidRPr="008F37C7" w14:paraId="54214C0F" w14:textId="77777777" w:rsidTr="00003D67">
        <w:trPr>
          <w:trHeight w:val="276"/>
        </w:trPr>
        <w:tc>
          <w:tcPr>
            <w:tcW w:w="5103" w:type="dxa"/>
          </w:tcPr>
          <w:p w14:paraId="0266BE9C" w14:textId="7FA20229" w:rsidR="003F1BF3" w:rsidRDefault="003F1BF3" w:rsidP="008F37C7">
            <w:pPr>
              <w:rPr>
                <w:rFonts w:cs="Times New Roman"/>
                <w:sz w:val="22"/>
                <w:szCs w:val="22"/>
              </w:rPr>
            </w:pPr>
            <w:r w:rsidRPr="003F1BF3">
              <w:rPr>
                <w:rFonts w:cs="Times New Roman"/>
                <w:sz w:val="22"/>
                <w:szCs w:val="22"/>
              </w:rPr>
              <w:sym w:font="Wingdings" w:char="F06F"/>
            </w:r>
            <w:r w:rsidRPr="003F1BF3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ACS-LIAT</w:t>
            </w:r>
          </w:p>
          <w:p w14:paraId="68A02700" w14:textId="03AC41D8" w:rsidR="008F37C7" w:rsidRPr="008F37C7" w:rsidRDefault="008F37C7" w:rsidP="008F37C7">
            <w:pPr>
              <w:rPr>
                <w:rFonts w:cs="Times New Roman"/>
                <w:sz w:val="22"/>
                <w:szCs w:val="22"/>
              </w:rPr>
            </w:pPr>
            <w:r w:rsidRPr="008F37C7">
              <w:rPr>
                <w:rFonts w:cs="Times New Roman"/>
                <w:sz w:val="22"/>
                <w:szCs w:val="22"/>
              </w:rPr>
              <w:sym w:font="Wingdings" w:char="F06F"/>
            </w:r>
            <w:r w:rsidRPr="008F37C7">
              <w:rPr>
                <w:rFonts w:cs="Times New Roman"/>
                <w:sz w:val="22"/>
                <w:szCs w:val="22"/>
              </w:rPr>
              <w:t xml:space="preserve"> Bibliothèque LSHS de l’ENS (Ulm-Jourdan)</w:t>
            </w:r>
          </w:p>
        </w:tc>
        <w:tc>
          <w:tcPr>
            <w:tcW w:w="4219" w:type="dxa"/>
          </w:tcPr>
          <w:p w14:paraId="6A3BD0CB" w14:textId="77777777" w:rsidR="008F37C7" w:rsidRDefault="008F37C7" w:rsidP="008F37C7">
            <w:pPr>
              <w:rPr>
                <w:rFonts w:cs="Times New Roman"/>
                <w:sz w:val="22"/>
                <w:szCs w:val="22"/>
              </w:rPr>
            </w:pPr>
            <w:r w:rsidRPr="008F37C7">
              <w:rPr>
                <w:rFonts w:cs="Times New Roman"/>
                <w:sz w:val="22"/>
                <w:szCs w:val="22"/>
              </w:rPr>
              <w:sym w:font="Wingdings" w:char="F06F"/>
            </w:r>
            <w:r w:rsidRPr="008F37C7">
              <w:rPr>
                <w:rFonts w:cs="Times New Roman"/>
                <w:sz w:val="22"/>
                <w:szCs w:val="22"/>
              </w:rPr>
              <w:t xml:space="preserve"> Mention Humanités</w:t>
            </w:r>
          </w:p>
          <w:p w14:paraId="63050F1A" w14:textId="61866BBE" w:rsidR="003F1BF3" w:rsidRPr="008F37C7" w:rsidRDefault="003F1BF3" w:rsidP="008F37C7">
            <w:pPr>
              <w:rPr>
                <w:rFonts w:cs="Times New Roman"/>
                <w:sz w:val="22"/>
                <w:szCs w:val="22"/>
              </w:rPr>
            </w:pPr>
            <w:r w:rsidRPr="003F1BF3">
              <w:rPr>
                <w:rFonts w:cs="Times New Roman"/>
                <w:sz w:val="22"/>
                <w:szCs w:val="22"/>
              </w:rPr>
              <w:t>Préciser le parcours :</w:t>
            </w:r>
          </w:p>
        </w:tc>
      </w:tr>
      <w:tr w:rsidR="008F37C7" w:rsidRPr="008F37C7" w14:paraId="36D304C7" w14:textId="77777777" w:rsidTr="00003D67">
        <w:trPr>
          <w:trHeight w:val="276"/>
        </w:trPr>
        <w:tc>
          <w:tcPr>
            <w:tcW w:w="5103" w:type="dxa"/>
          </w:tcPr>
          <w:p w14:paraId="1C6FBFB5" w14:textId="77777777" w:rsidR="008F37C7" w:rsidRPr="008F37C7" w:rsidRDefault="008F37C7" w:rsidP="008F37C7">
            <w:pPr>
              <w:rPr>
                <w:rFonts w:cs="Times New Roman"/>
                <w:sz w:val="22"/>
                <w:szCs w:val="22"/>
              </w:rPr>
            </w:pPr>
            <w:r w:rsidRPr="008F37C7">
              <w:rPr>
                <w:rFonts w:cs="Times New Roman"/>
                <w:sz w:val="22"/>
                <w:szCs w:val="22"/>
              </w:rPr>
              <w:sym w:font="Wingdings" w:char="F06F"/>
            </w:r>
            <w:r w:rsidRPr="008F37C7">
              <w:rPr>
                <w:rFonts w:cs="Times New Roman"/>
                <w:sz w:val="22"/>
                <w:szCs w:val="22"/>
              </w:rPr>
              <w:t xml:space="preserve"> CAPHÉS</w:t>
            </w:r>
          </w:p>
        </w:tc>
        <w:tc>
          <w:tcPr>
            <w:tcW w:w="4219" w:type="dxa"/>
          </w:tcPr>
          <w:p w14:paraId="061A3795" w14:textId="64B7621D" w:rsidR="008F37C7" w:rsidRPr="008F37C7" w:rsidRDefault="008F37C7" w:rsidP="008F37C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F37C7" w:rsidRPr="008F37C7" w14:paraId="0BBB7683" w14:textId="77777777" w:rsidTr="00003D67">
        <w:trPr>
          <w:trHeight w:val="276"/>
        </w:trPr>
        <w:tc>
          <w:tcPr>
            <w:tcW w:w="5103" w:type="dxa"/>
          </w:tcPr>
          <w:p w14:paraId="586B223B" w14:textId="77777777" w:rsidR="008F37C7" w:rsidRPr="008F37C7" w:rsidRDefault="008F37C7" w:rsidP="008F37C7">
            <w:pPr>
              <w:rPr>
                <w:rFonts w:cs="Times New Roman"/>
                <w:sz w:val="22"/>
                <w:szCs w:val="22"/>
              </w:rPr>
            </w:pPr>
            <w:r w:rsidRPr="008F37C7">
              <w:rPr>
                <w:rFonts w:cs="Times New Roman"/>
                <w:sz w:val="22"/>
                <w:szCs w:val="22"/>
              </w:rPr>
              <w:sym w:font="Wingdings" w:char="F06F"/>
            </w:r>
            <w:r w:rsidRPr="008F37C7">
              <w:rPr>
                <w:rFonts w:cs="Times New Roman"/>
                <w:sz w:val="22"/>
                <w:szCs w:val="22"/>
              </w:rPr>
              <w:t xml:space="preserve"> Chaire de Métaphysique </w:t>
            </w:r>
          </w:p>
        </w:tc>
        <w:tc>
          <w:tcPr>
            <w:tcW w:w="4219" w:type="dxa"/>
          </w:tcPr>
          <w:p w14:paraId="210D0668" w14:textId="77777777" w:rsidR="008F37C7" w:rsidRPr="008F37C7" w:rsidRDefault="008F37C7" w:rsidP="008F37C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F37C7" w:rsidRPr="008F37C7" w14:paraId="486CFDDD" w14:textId="77777777" w:rsidTr="00003D67">
        <w:trPr>
          <w:trHeight w:val="276"/>
        </w:trPr>
        <w:tc>
          <w:tcPr>
            <w:tcW w:w="5103" w:type="dxa"/>
          </w:tcPr>
          <w:p w14:paraId="343C2438" w14:textId="4621DD58" w:rsidR="003F1BF3" w:rsidRDefault="008F37C7" w:rsidP="008F37C7">
            <w:pPr>
              <w:rPr>
                <w:rFonts w:cs="Times New Roman"/>
                <w:sz w:val="22"/>
                <w:szCs w:val="22"/>
              </w:rPr>
            </w:pPr>
            <w:r w:rsidRPr="008F37C7">
              <w:rPr>
                <w:rFonts w:cs="Times New Roman"/>
                <w:sz w:val="22"/>
                <w:szCs w:val="22"/>
              </w:rPr>
              <w:sym w:font="Wingdings" w:char="F06F"/>
            </w:r>
            <w:r w:rsidR="003F1BF3">
              <w:rPr>
                <w:rFonts w:cs="Times New Roman"/>
                <w:sz w:val="22"/>
                <w:szCs w:val="22"/>
              </w:rPr>
              <w:t xml:space="preserve"> CJM</w:t>
            </w:r>
          </w:p>
          <w:p w14:paraId="31BE31F1" w14:textId="16285425" w:rsidR="008F37C7" w:rsidRPr="008F37C7" w:rsidRDefault="003F1BF3" w:rsidP="008F37C7">
            <w:pPr>
              <w:rPr>
                <w:rFonts w:cs="Times New Roman"/>
                <w:sz w:val="22"/>
                <w:szCs w:val="22"/>
              </w:rPr>
            </w:pPr>
            <w:r w:rsidRPr="003F1BF3">
              <w:rPr>
                <w:rFonts w:cs="Times New Roman"/>
                <w:sz w:val="22"/>
                <w:szCs w:val="22"/>
              </w:rPr>
              <w:sym w:font="Wingdings" w:char="F06F"/>
            </w:r>
            <w:r>
              <w:rPr>
                <w:rFonts w:cs="Times New Roman"/>
                <w:sz w:val="22"/>
                <w:szCs w:val="22"/>
              </w:rPr>
              <w:t xml:space="preserve"> CJP</w:t>
            </w:r>
            <w:r w:rsidR="008F37C7" w:rsidRPr="008F37C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19" w:type="dxa"/>
          </w:tcPr>
          <w:p w14:paraId="3F935327" w14:textId="77777777" w:rsidR="003F1BF3" w:rsidRDefault="003F1BF3" w:rsidP="003F1BF3">
            <w:pPr>
              <w:rPr>
                <w:rFonts w:cs="Times New Roman"/>
                <w:sz w:val="22"/>
                <w:szCs w:val="22"/>
              </w:rPr>
            </w:pPr>
            <w:r w:rsidRPr="008F37C7">
              <w:rPr>
                <w:rFonts w:cs="Times New Roman"/>
                <w:sz w:val="22"/>
                <w:szCs w:val="22"/>
              </w:rPr>
              <w:sym w:font="Wingdings" w:char="F06F"/>
            </w:r>
            <w:r w:rsidRPr="008F37C7">
              <w:rPr>
                <w:rFonts w:cs="Times New Roman"/>
                <w:sz w:val="22"/>
                <w:szCs w:val="22"/>
              </w:rPr>
              <w:t xml:space="preserve"> Mention Philosophie</w:t>
            </w:r>
          </w:p>
          <w:p w14:paraId="688EC6C9" w14:textId="11E9DE68" w:rsidR="008F37C7" w:rsidRPr="008F37C7" w:rsidRDefault="003F1BF3" w:rsidP="003F1BF3">
            <w:pPr>
              <w:rPr>
                <w:rFonts w:cs="Times New Roman"/>
                <w:sz w:val="22"/>
                <w:szCs w:val="22"/>
              </w:rPr>
            </w:pPr>
            <w:r w:rsidRPr="008F37C7">
              <w:rPr>
                <w:rFonts w:cs="Times New Roman"/>
                <w:sz w:val="22"/>
                <w:szCs w:val="22"/>
              </w:rPr>
              <w:t>Préciser le parcours :</w:t>
            </w:r>
          </w:p>
        </w:tc>
        <w:bookmarkStart w:id="0" w:name="_GoBack"/>
        <w:bookmarkEnd w:id="0"/>
      </w:tr>
      <w:tr w:rsidR="008F37C7" w:rsidRPr="008F37C7" w14:paraId="6081CC25" w14:textId="77777777" w:rsidTr="00003D67">
        <w:trPr>
          <w:trHeight w:val="276"/>
        </w:trPr>
        <w:tc>
          <w:tcPr>
            <w:tcW w:w="5103" w:type="dxa"/>
          </w:tcPr>
          <w:p w14:paraId="1853CFE5" w14:textId="77777777" w:rsidR="008F37C7" w:rsidRPr="008F37C7" w:rsidRDefault="008F37C7" w:rsidP="008F37C7">
            <w:pPr>
              <w:rPr>
                <w:rFonts w:cs="Times New Roman"/>
                <w:sz w:val="22"/>
                <w:szCs w:val="22"/>
              </w:rPr>
            </w:pPr>
            <w:r w:rsidRPr="008F37C7">
              <w:rPr>
                <w:rFonts w:cs="Times New Roman"/>
                <w:sz w:val="22"/>
                <w:szCs w:val="22"/>
              </w:rPr>
              <w:sym w:font="Wingdings" w:char="F06F"/>
            </w:r>
            <w:r w:rsidRPr="008F37C7">
              <w:rPr>
                <w:rFonts w:cs="Times New Roman"/>
                <w:sz w:val="22"/>
                <w:szCs w:val="22"/>
              </w:rPr>
              <w:t xml:space="preserve"> CMH </w:t>
            </w:r>
          </w:p>
        </w:tc>
        <w:tc>
          <w:tcPr>
            <w:tcW w:w="4219" w:type="dxa"/>
          </w:tcPr>
          <w:p w14:paraId="625B380A" w14:textId="50BBB0AD" w:rsidR="008F37C7" w:rsidRPr="008F37C7" w:rsidRDefault="008F37C7" w:rsidP="008F37C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F37C7" w:rsidRPr="008F37C7" w14:paraId="1436C33A" w14:textId="77777777" w:rsidTr="00003D67">
        <w:trPr>
          <w:trHeight w:val="276"/>
        </w:trPr>
        <w:tc>
          <w:tcPr>
            <w:tcW w:w="5103" w:type="dxa"/>
          </w:tcPr>
          <w:p w14:paraId="6E819296" w14:textId="77777777" w:rsidR="008F37C7" w:rsidRPr="008F37C7" w:rsidRDefault="008F37C7" w:rsidP="008F37C7">
            <w:pPr>
              <w:rPr>
                <w:rFonts w:cs="Times New Roman"/>
                <w:sz w:val="22"/>
                <w:szCs w:val="22"/>
              </w:rPr>
            </w:pPr>
            <w:r w:rsidRPr="008F37C7">
              <w:rPr>
                <w:rFonts w:cs="Times New Roman"/>
                <w:sz w:val="22"/>
                <w:szCs w:val="22"/>
              </w:rPr>
              <w:sym w:font="Wingdings" w:char="F06F"/>
            </w:r>
            <w:r w:rsidRPr="008F37C7">
              <w:rPr>
                <w:rFonts w:cs="Times New Roman"/>
                <w:sz w:val="22"/>
                <w:szCs w:val="22"/>
              </w:rPr>
              <w:t xml:space="preserve"> CTAD </w:t>
            </w:r>
          </w:p>
        </w:tc>
        <w:tc>
          <w:tcPr>
            <w:tcW w:w="4219" w:type="dxa"/>
          </w:tcPr>
          <w:p w14:paraId="7BE17AF3" w14:textId="59D6B875" w:rsidR="008F37C7" w:rsidRPr="008F37C7" w:rsidRDefault="008F37C7" w:rsidP="008F37C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F37C7" w:rsidRPr="008F37C7" w14:paraId="32FA9E25" w14:textId="77777777" w:rsidTr="00003D67">
        <w:trPr>
          <w:trHeight w:val="276"/>
        </w:trPr>
        <w:tc>
          <w:tcPr>
            <w:tcW w:w="5103" w:type="dxa"/>
          </w:tcPr>
          <w:p w14:paraId="13EC40CB" w14:textId="77777777" w:rsidR="008F37C7" w:rsidRPr="008F37C7" w:rsidRDefault="008F37C7" w:rsidP="008F37C7">
            <w:pPr>
              <w:rPr>
                <w:rFonts w:cs="Times New Roman"/>
                <w:sz w:val="22"/>
                <w:szCs w:val="22"/>
              </w:rPr>
            </w:pPr>
            <w:r w:rsidRPr="008F37C7">
              <w:rPr>
                <w:rFonts w:cs="Times New Roman"/>
                <w:sz w:val="22"/>
                <w:szCs w:val="22"/>
              </w:rPr>
              <w:sym w:font="Wingdings" w:char="F06F"/>
            </w:r>
            <w:r w:rsidRPr="008F37C7">
              <w:rPr>
                <w:rFonts w:cs="Times New Roman"/>
                <w:sz w:val="22"/>
                <w:szCs w:val="22"/>
              </w:rPr>
              <w:t xml:space="preserve"> IHMC </w:t>
            </w:r>
          </w:p>
        </w:tc>
        <w:tc>
          <w:tcPr>
            <w:tcW w:w="4219" w:type="dxa"/>
          </w:tcPr>
          <w:p w14:paraId="697E727A" w14:textId="77777777" w:rsidR="008F37C7" w:rsidRPr="008F37C7" w:rsidRDefault="008F37C7" w:rsidP="008F37C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F37C7" w:rsidRPr="008F37C7" w14:paraId="1BE83111" w14:textId="77777777" w:rsidTr="00003D67">
        <w:trPr>
          <w:trHeight w:val="276"/>
        </w:trPr>
        <w:tc>
          <w:tcPr>
            <w:tcW w:w="5103" w:type="dxa"/>
          </w:tcPr>
          <w:p w14:paraId="5391B387" w14:textId="77777777" w:rsidR="008F37C7" w:rsidRPr="008F37C7" w:rsidRDefault="008F37C7" w:rsidP="008F37C7">
            <w:pPr>
              <w:rPr>
                <w:rFonts w:cs="Times New Roman"/>
                <w:sz w:val="22"/>
                <w:szCs w:val="22"/>
              </w:rPr>
            </w:pPr>
            <w:r w:rsidRPr="008F37C7">
              <w:rPr>
                <w:rFonts w:cs="Times New Roman"/>
                <w:sz w:val="22"/>
                <w:szCs w:val="22"/>
              </w:rPr>
              <w:sym w:font="Wingdings" w:char="F06F"/>
            </w:r>
            <w:r w:rsidRPr="008F37C7">
              <w:rPr>
                <w:rFonts w:cs="Times New Roman"/>
                <w:sz w:val="22"/>
                <w:szCs w:val="22"/>
              </w:rPr>
              <w:t xml:space="preserve"> ITEM </w:t>
            </w:r>
          </w:p>
        </w:tc>
        <w:tc>
          <w:tcPr>
            <w:tcW w:w="4219" w:type="dxa"/>
          </w:tcPr>
          <w:p w14:paraId="17A123D4" w14:textId="4862CC48" w:rsidR="008F37C7" w:rsidRPr="008F37C7" w:rsidRDefault="003F1BF3" w:rsidP="008F37C7">
            <w:pPr>
              <w:rPr>
                <w:rFonts w:cs="Times New Roman"/>
                <w:sz w:val="22"/>
                <w:szCs w:val="22"/>
              </w:rPr>
            </w:pPr>
            <w:r w:rsidRPr="008F37C7">
              <w:rPr>
                <w:rFonts w:cs="Times New Roman"/>
                <w:sz w:val="22"/>
                <w:szCs w:val="22"/>
              </w:rPr>
              <w:sym w:font="Wingdings" w:char="F06F"/>
            </w:r>
            <w:r w:rsidRPr="008F37C7">
              <w:rPr>
                <w:rFonts w:cs="Times New Roman"/>
                <w:sz w:val="22"/>
                <w:szCs w:val="22"/>
              </w:rPr>
              <w:t xml:space="preserve"> Mention/Parcours Humanités Numériques</w:t>
            </w:r>
          </w:p>
        </w:tc>
      </w:tr>
      <w:tr w:rsidR="008F37C7" w:rsidRPr="008F37C7" w14:paraId="18ED2D52" w14:textId="77777777" w:rsidTr="00003D67">
        <w:trPr>
          <w:trHeight w:val="276"/>
        </w:trPr>
        <w:tc>
          <w:tcPr>
            <w:tcW w:w="5103" w:type="dxa"/>
          </w:tcPr>
          <w:p w14:paraId="35AF23BB" w14:textId="77777777" w:rsidR="008F37C7" w:rsidRPr="008F37C7" w:rsidRDefault="008F37C7" w:rsidP="008F37C7">
            <w:pPr>
              <w:rPr>
                <w:rFonts w:cs="Times New Roman"/>
                <w:sz w:val="22"/>
                <w:szCs w:val="22"/>
              </w:rPr>
            </w:pPr>
            <w:r w:rsidRPr="008F37C7">
              <w:rPr>
                <w:rFonts w:cs="Times New Roman"/>
                <w:sz w:val="22"/>
                <w:szCs w:val="22"/>
              </w:rPr>
              <w:sym w:font="Wingdings" w:char="F06F"/>
            </w:r>
            <w:r w:rsidRPr="008F37C7">
              <w:rPr>
                <w:rFonts w:cs="Times New Roman"/>
                <w:sz w:val="22"/>
                <w:szCs w:val="22"/>
              </w:rPr>
              <w:t xml:space="preserve"> LAS </w:t>
            </w:r>
          </w:p>
        </w:tc>
        <w:tc>
          <w:tcPr>
            <w:tcW w:w="4219" w:type="dxa"/>
          </w:tcPr>
          <w:p w14:paraId="1AFA8C83" w14:textId="3B6C64C6" w:rsidR="008F37C7" w:rsidRPr="008F37C7" w:rsidRDefault="008F37C7" w:rsidP="008F37C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F37C7" w:rsidRPr="008F37C7" w14:paraId="393FCECB" w14:textId="77777777" w:rsidTr="00003D67">
        <w:trPr>
          <w:trHeight w:val="276"/>
        </w:trPr>
        <w:tc>
          <w:tcPr>
            <w:tcW w:w="5103" w:type="dxa"/>
          </w:tcPr>
          <w:p w14:paraId="5DF07150" w14:textId="77777777" w:rsidR="008F37C7" w:rsidRPr="008F37C7" w:rsidRDefault="008F37C7" w:rsidP="008F37C7">
            <w:pPr>
              <w:rPr>
                <w:rFonts w:cs="Times New Roman"/>
                <w:sz w:val="22"/>
                <w:szCs w:val="22"/>
              </w:rPr>
            </w:pPr>
            <w:r w:rsidRPr="008F37C7">
              <w:rPr>
                <w:rFonts w:cs="Times New Roman"/>
                <w:sz w:val="22"/>
                <w:szCs w:val="22"/>
              </w:rPr>
              <w:sym w:font="Wingdings" w:char="F06F"/>
            </w:r>
            <w:r w:rsidRPr="008F37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37C7">
              <w:rPr>
                <w:rFonts w:cs="Times New Roman"/>
                <w:sz w:val="22"/>
                <w:szCs w:val="22"/>
              </w:rPr>
              <w:t>Lattice</w:t>
            </w:r>
            <w:proofErr w:type="spellEnd"/>
            <w:r w:rsidRPr="008F37C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19" w:type="dxa"/>
          </w:tcPr>
          <w:p w14:paraId="6C37F1B0" w14:textId="72CD8E65" w:rsidR="008F37C7" w:rsidRPr="008F37C7" w:rsidRDefault="003F1BF3" w:rsidP="008F37C7">
            <w:pPr>
              <w:rPr>
                <w:rFonts w:cs="Times New Roman"/>
                <w:sz w:val="22"/>
                <w:szCs w:val="22"/>
              </w:rPr>
            </w:pPr>
            <w:r w:rsidRPr="008F37C7">
              <w:rPr>
                <w:rFonts w:cs="Times New Roman"/>
                <w:sz w:val="22"/>
                <w:szCs w:val="22"/>
              </w:rPr>
              <w:sym w:font="Wingdings" w:char="F06F"/>
            </w:r>
            <w:r w:rsidRPr="008F37C7">
              <w:rPr>
                <w:rFonts w:cs="Times New Roman"/>
                <w:sz w:val="22"/>
                <w:szCs w:val="22"/>
              </w:rPr>
              <w:t xml:space="preserve"> Mention Archives - Parcours TNAH</w:t>
            </w:r>
          </w:p>
        </w:tc>
      </w:tr>
      <w:tr w:rsidR="008F37C7" w:rsidRPr="008F37C7" w14:paraId="52A21B2F" w14:textId="77777777" w:rsidTr="00003D67">
        <w:trPr>
          <w:trHeight w:val="276"/>
        </w:trPr>
        <w:tc>
          <w:tcPr>
            <w:tcW w:w="5103" w:type="dxa"/>
          </w:tcPr>
          <w:p w14:paraId="5FED2420" w14:textId="77777777" w:rsidR="008F37C7" w:rsidRPr="008F37C7" w:rsidRDefault="008F37C7" w:rsidP="008F37C7">
            <w:pPr>
              <w:rPr>
                <w:rFonts w:cs="Times New Roman"/>
                <w:sz w:val="22"/>
                <w:szCs w:val="22"/>
              </w:rPr>
            </w:pPr>
            <w:r w:rsidRPr="008F37C7">
              <w:rPr>
                <w:rFonts w:cs="Times New Roman"/>
                <w:sz w:val="22"/>
                <w:szCs w:val="22"/>
              </w:rPr>
              <w:sym w:font="Wingdings" w:char="F06F"/>
            </w:r>
            <w:r w:rsidRPr="008F37C7">
              <w:rPr>
                <w:rFonts w:cs="Times New Roman"/>
                <w:sz w:val="22"/>
                <w:szCs w:val="22"/>
              </w:rPr>
              <w:t xml:space="preserve"> Pays Germaniques</w:t>
            </w:r>
          </w:p>
        </w:tc>
        <w:tc>
          <w:tcPr>
            <w:tcW w:w="4219" w:type="dxa"/>
          </w:tcPr>
          <w:p w14:paraId="278FCC6C" w14:textId="29C7D89B" w:rsidR="008F37C7" w:rsidRPr="008F37C7" w:rsidRDefault="008F37C7" w:rsidP="008F37C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F37C7" w:rsidRPr="008F37C7" w14:paraId="5F9E7234" w14:textId="77777777" w:rsidTr="00003D67">
        <w:trPr>
          <w:trHeight w:val="276"/>
        </w:trPr>
        <w:tc>
          <w:tcPr>
            <w:tcW w:w="5103" w:type="dxa"/>
          </w:tcPr>
          <w:p w14:paraId="2FF9ACA6" w14:textId="77777777" w:rsidR="008F37C7" w:rsidRPr="008F37C7" w:rsidRDefault="008F37C7" w:rsidP="008F37C7">
            <w:pPr>
              <w:rPr>
                <w:rFonts w:cs="Times New Roman"/>
                <w:sz w:val="22"/>
                <w:szCs w:val="22"/>
              </w:rPr>
            </w:pPr>
            <w:r w:rsidRPr="008F37C7">
              <w:rPr>
                <w:rFonts w:cs="Times New Roman"/>
                <w:sz w:val="22"/>
                <w:szCs w:val="22"/>
              </w:rPr>
              <w:sym w:font="Wingdings" w:char="F06F"/>
            </w:r>
            <w:r w:rsidRPr="008F37C7">
              <w:rPr>
                <w:rFonts w:cs="Times New Roman"/>
                <w:sz w:val="22"/>
                <w:szCs w:val="22"/>
              </w:rPr>
              <w:t xml:space="preserve"> République des Savoirs</w:t>
            </w:r>
          </w:p>
        </w:tc>
        <w:tc>
          <w:tcPr>
            <w:tcW w:w="4219" w:type="dxa"/>
          </w:tcPr>
          <w:p w14:paraId="1861163A" w14:textId="4EC3A24C" w:rsidR="008F37C7" w:rsidRPr="008F37C7" w:rsidRDefault="003F1BF3" w:rsidP="008F37C7">
            <w:pPr>
              <w:rPr>
                <w:rFonts w:cs="Times New Roman"/>
                <w:sz w:val="22"/>
                <w:szCs w:val="22"/>
              </w:rPr>
            </w:pPr>
            <w:r w:rsidRPr="008F37C7">
              <w:rPr>
                <w:rFonts w:cs="Times New Roman"/>
                <w:sz w:val="22"/>
                <w:szCs w:val="22"/>
              </w:rPr>
              <w:sym w:font="Wingdings" w:char="F06F"/>
            </w:r>
            <w:r w:rsidRPr="008F37C7">
              <w:rPr>
                <w:rFonts w:cs="Times New Roman"/>
                <w:sz w:val="22"/>
                <w:szCs w:val="22"/>
              </w:rPr>
              <w:t xml:space="preserve"> ED 540</w:t>
            </w:r>
            <w:r>
              <w:rPr>
                <w:rFonts w:cs="Times New Roman"/>
                <w:sz w:val="22"/>
                <w:szCs w:val="22"/>
              </w:rPr>
              <w:t xml:space="preserve">  / ED 472 / ED 127</w:t>
            </w:r>
          </w:p>
        </w:tc>
      </w:tr>
      <w:tr w:rsidR="008F37C7" w:rsidRPr="008F37C7" w14:paraId="6BF402B6" w14:textId="77777777" w:rsidTr="00003D67">
        <w:trPr>
          <w:trHeight w:val="276"/>
        </w:trPr>
        <w:tc>
          <w:tcPr>
            <w:tcW w:w="5103" w:type="dxa"/>
          </w:tcPr>
          <w:p w14:paraId="5C902B80" w14:textId="77777777" w:rsidR="008F37C7" w:rsidRPr="008F37C7" w:rsidRDefault="008F37C7" w:rsidP="008F37C7">
            <w:pPr>
              <w:rPr>
                <w:rFonts w:cs="Times New Roman"/>
                <w:sz w:val="22"/>
                <w:szCs w:val="22"/>
              </w:rPr>
            </w:pPr>
            <w:r w:rsidRPr="008F37C7">
              <w:rPr>
                <w:rFonts w:cs="Times New Roman"/>
                <w:sz w:val="22"/>
                <w:szCs w:val="22"/>
              </w:rPr>
              <w:sym w:font="Wingdings" w:char="F06F"/>
            </w:r>
            <w:r w:rsidRPr="008F37C7">
              <w:rPr>
                <w:rFonts w:cs="Times New Roman"/>
                <w:sz w:val="22"/>
                <w:szCs w:val="22"/>
              </w:rPr>
              <w:t xml:space="preserve"> THALIM</w:t>
            </w:r>
          </w:p>
        </w:tc>
        <w:tc>
          <w:tcPr>
            <w:tcW w:w="4219" w:type="dxa"/>
          </w:tcPr>
          <w:p w14:paraId="21E1BBF2" w14:textId="7ED865BB" w:rsidR="008F37C7" w:rsidRPr="008F37C7" w:rsidRDefault="008F37C7" w:rsidP="008F37C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F37C7" w:rsidRPr="008F37C7" w14:paraId="71094832" w14:textId="77777777" w:rsidTr="00003D67">
        <w:trPr>
          <w:trHeight w:val="276"/>
        </w:trPr>
        <w:tc>
          <w:tcPr>
            <w:tcW w:w="5103" w:type="dxa"/>
          </w:tcPr>
          <w:p w14:paraId="0B18EB1E" w14:textId="77777777" w:rsidR="008F37C7" w:rsidRPr="008F37C7" w:rsidRDefault="008F37C7" w:rsidP="008F37C7">
            <w:pPr>
              <w:rPr>
                <w:rFonts w:cs="Times New Roman"/>
                <w:sz w:val="22"/>
                <w:szCs w:val="22"/>
              </w:rPr>
            </w:pPr>
            <w:r w:rsidRPr="008F37C7">
              <w:rPr>
                <w:rFonts w:cs="Times New Roman"/>
                <w:sz w:val="22"/>
                <w:szCs w:val="22"/>
              </w:rPr>
              <w:sym w:font="Wingdings" w:char="F06F"/>
            </w:r>
            <w:r w:rsidRPr="008F37C7">
              <w:rPr>
                <w:rFonts w:cs="Times New Roman"/>
                <w:sz w:val="22"/>
                <w:szCs w:val="22"/>
              </w:rPr>
              <w:t xml:space="preserve"> SAPRAT</w:t>
            </w:r>
          </w:p>
        </w:tc>
        <w:tc>
          <w:tcPr>
            <w:tcW w:w="4219" w:type="dxa"/>
          </w:tcPr>
          <w:p w14:paraId="5600A00F" w14:textId="3CCBE8D7" w:rsidR="008F37C7" w:rsidRPr="008F37C7" w:rsidRDefault="003F1BF3" w:rsidP="008F37C7">
            <w:pPr>
              <w:rPr>
                <w:rFonts w:cs="Times New Roman"/>
                <w:sz w:val="22"/>
                <w:szCs w:val="22"/>
              </w:rPr>
            </w:pPr>
            <w:r w:rsidRPr="008F37C7">
              <w:rPr>
                <w:rFonts w:cs="Times New Roman"/>
                <w:sz w:val="22"/>
                <w:szCs w:val="22"/>
              </w:rPr>
              <w:sym w:font="Wingdings" w:char="F06F"/>
            </w:r>
            <w:r w:rsidRPr="008F37C7">
              <w:rPr>
                <w:rFonts w:cs="Times New Roman"/>
                <w:sz w:val="22"/>
                <w:szCs w:val="22"/>
              </w:rPr>
              <w:t xml:space="preserve"> DENS</w:t>
            </w:r>
          </w:p>
        </w:tc>
      </w:tr>
      <w:tr w:rsidR="008F37C7" w:rsidRPr="008F37C7" w14:paraId="00706245" w14:textId="77777777" w:rsidTr="00003D67">
        <w:trPr>
          <w:trHeight w:val="276"/>
        </w:trPr>
        <w:tc>
          <w:tcPr>
            <w:tcW w:w="5103" w:type="dxa"/>
          </w:tcPr>
          <w:p w14:paraId="0C23A3D3" w14:textId="77777777" w:rsidR="008F37C7" w:rsidRPr="008F37C7" w:rsidRDefault="008F37C7" w:rsidP="008F37C7">
            <w:pPr>
              <w:rPr>
                <w:rFonts w:cs="Times New Roman"/>
                <w:sz w:val="22"/>
                <w:szCs w:val="22"/>
              </w:rPr>
            </w:pPr>
            <w:r w:rsidRPr="008F37C7">
              <w:rPr>
                <w:rFonts w:cs="Times New Roman"/>
                <w:sz w:val="22"/>
                <w:szCs w:val="22"/>
              </w:rPr>
              <w:sym w:font="Wingdings" w:char="F06F"/>
            </w:r>
            <w:r w:rsidRPr="008F37C7">
              <w:rPr>
                <w:rFonts w:cs="Times New Roman"/>
                <w:sz w:val="22"/>
                <w:szCs w:val="22"/>
              </w:rPr>
              <w:t xml:space="preserve"> SYRTE</w:t>
            </w:r>
          </w:p>
        </w:tc>
        <w:tc>
          <w:tcPr>
            <w:tcW w:w="4219" w:type="dxa"/>
          </w:tcPr>
          <w:p w14:paraId="4E507A4B" w14:textId="39884BAC" w:rsidR="008F37C7" w:rsidRPr="008F37C7" w:rsidRDefault="008F37C7" w:rsidP="008F37C7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7A999B0A" w14:textId="77777777" w:rsidR="003F1BF3" w:rsidRPr="00003D67" w:rsidRDefault="003F1BF3" w:rsidP="004A4566">
      <w:pPr>
        <w:suppressLineNumbers/>
        <w:snapToGrid w:val="0"/>
        <w:spacing w:line="276" w:lineRule="auto"/>
        <w:jc w:val="both"/>
        <w:rPr>
          <w:rFonts w:cs="Times New Roman"/>
          <w:b/>
          <w:sz w:val="18"/>
        </w:rPr>
      </w:pPr>
    </w:p>
    <w:p w14:paraId="4A60E7BF" w14:textId="481456C5" w:rsidR="004A4566" w:rsidRPr="004A4566" w:rsidRDefault="004A4566" w:rsidP="004A4566">
      <w:pPr>
        <w:suppressLineNumbers/>
        <w:snapToGrid w:val="0"/>
        <w:spacing w:line="276" w:lineRule="auto"/>
        <w:jc w:val="both"/>
        <w:rPr>
          <w:rFonts w:cs="Times New Roman"/>
          <w:b/>
          <w:sz w:val="28"/>
        </w:rPr>
      </w:pPr>
      <w:r w:rsidRPr="004A4566">
        <w:rPr>
          <w:rFonts w:cs="Times New Roman"/>
          <w:b/>
          <w:sz w:val="28"/>
        </w:rPr>
        <w:t xml:space="preserve">Détail du dispositif : </w:t>
      </w:r>
    </w:p>
    <w:p w14:paraId="02A76966" w14:textId="77777777" w:rsidR="004A4566" w:rsidRPr="00003D67" w:rsidRDefault="004A4566" w:rsidP="004A4566">
      <w:pPr>
        <w:pStyle w:val="Contenudetableau"/>
        <w:snapToGrid w:val="0"/>
        <w:spacing w:line="276" w:lineRule="auto"/>
        <w:ind w:left="720"/>
        <w:jc w:val="both"/>
        <w:rPr>
          <w:rFonts w:cs="Times New Roman"/>
          <w:sz w:val="6"/>
          <w:szCs w:val="20"/>
        </w:rPr>
      </w:pPr>
    </w:p>
    <w:p w14:paraId="101AC661" w14:textId="6065F997" w:rsidR="004A4566" w:rsidRDefault="004A4566" w:rsidP="004A4566">
      <w:pPr>
        <w:pStyle w:val="Contenudetableau"/>
        <w:snapToGrid w:val="0"/>
        <w:spacing w:line="276" w:lineRule="auto"/>
        <w:jc w:val="both"/>
        <w:rPr>
          <w:rFonts w:cs="Times New Roman"/>
          <w:sz w:val="20"/>
          <w:szCs w:val="20"/>
        </w:rPr>
      </w:pPr>
      <w:r w:rsidRPr="004A4566">
        <w:rPr>
          <w:rFonts w:cs="Times New Roman"/>
          <w:sz w:val="20"/>
          <w:szCs w:val="20"/>
        </w:rPr>
        <w:t>Ce dispositif offre la possibilité aux chercheurs (Chargés de Recherche et Directeurs de Recherche) du CNRS</w:t>
      </w:r>
      <w:r>
        <w:rPr>
          <w:rFonts w:cs="Times New Roman"/>
          <w:sz w:val="20"/>
          <w:szCs w:val="20"/>
        </w:rPr>
        <w:t xml:space="preserve"> </w:t>
      </w:r>
      <w:r w:rsidRPr="004A4566">
        <w:rPr>
          <w:rFonts w:cs="Times New Roman"/>
          <w:sz w:val="20"/>
          <w:szCs w:val="20"/>
        </w:rPr>
        <w:t>affiliés à une Unité Mixte de Recherch</w:t>
      </w:r>
      <w:r w:rsidR="00A332F8">
        <w:rPr>
          <w:rFonts w:cs="Times New Roman"/>
          <w:sz w:val="20"/>
          <w:szCs w:val="20"/>
        </w:rPr>
        <w:t xml:space="preserve">e (UMR) dans le périmètre de l’EUR </w:t>
      </w:r>
      <w:r w:rsidR="00A332F8" w:rsidRPr="004A4566">
        <w:rPr>
          <w:rFonts w:cs="Times New Roman"/>
          <w:sz w:val="20"/>
          <w:szCs w:val="20"/>
        </w:rPr>
        <w:t>Translitteræ</w:t>
      </w:r>
      <w:r w:rsidRPr="004A4566">
        <w:rPr>
          <w:rFonts w:cs="Times New Roman"/>
          <w:sz w:val="20"/>
          <w:szCs w:val="20"/>
        </w:rPr>
        <w:t xml:space="preserve"> de participer aux activités d’enseignement de l’EUR Translitteræ.</w:t>
      </w:r>
      <w:r>
        <w:rPr>
          <w:rFonts w:cs="Times New Roman"/>
          <w:sz w:val="20"/>
          <w:szCs w:val="20"/>
        </w:rPr>
        <w:t xml:space="preserve"> Il</w:t>
      </w:r>
      <w:r w:rsidR="002324C5">
        <w:rPr>
          <w:rFonts w:cs="Times New Roman"/>
          <w:sz w:val="20"/>
          <w:szCs w:val="20"/>
        </w:rPr>
        <w:t xml:space="preserve"> s’intègre dans le cadre des</w:t>
      </w:r>
      <w:r w:rsidR="009D0698">
        <w:rPr>
          <w:rFonts w:cs="Times New Roman"/>
          <w:sz w:val="20"/>
          <w:szCs w:val="20"/>
        </w:rPr>
        <w:t xml:space="preserve"> Programmes Gradués de PSL. </w:t>
      </w:r>
    </w:p>
    <w:p w14:paraId="23B1F926" w14:textId="053D3885" w:rsidR="004A4566" w:rsidRDefault="004A4566" w:rsidP="004A4566">
      <w:pPr>
        <w:pStyle w:val="Contenudetableau"/>
        <w:snapToGrid w:val="0"/>
        <w:spacing w:line="276" w:lineRule="auto"/>
        <w:jc w:val="both"/>
        <w:rPr>
          <w:rFonts w:cs="Times New Roman"/>
          <w:sz w:val="20"/>
          <w:szCs w:val="20"/>
        </w:rPr>
      </w:pPr>
      <w:r w:rsidRPr="004A4566">
        <w:rPr>
          <w:rFonts w:cs="Times New Roman"/>
          <w:sz w:val="20"/>
          <w:szCs w:val="20"/>
        </w:rPr>
        <w:t>A ce titre, les Professeurs/Maîtres de Conférences</w:t>
      </w:r>
      <w:r>
        <w:rPr>
          <w:rFonts w:cs="Times New Roman"/>
          <w:sz w:val="20"/>
          <w:szCs w:val="20"/>
        </w:rPr>
        <w:t xml:space="preserve"> </w:t>
      </w:r>
      <w:r w:rsidRPr="004A4566">
        <w:rPr>
          <w:rFonts w:cs="Times New Roman"/>
          <w:sz w:val="20"/>
          <w:szCs w:val="20"/>
        </w:rPr>
        <w:t xml:space="preserve">attachés participeront aux activités d’enseignement et aux responsabilités </w:t>
      </w:r>
      <w:r>
        <w:rPr>
          <w:rFonts w:cs="Times New Roman"/>
          <w:sz w:val="20"/>
          <w:szCs w:val="20"/>
        </w:rPr>
        <w:t>de</w:t>
      </w:r>
      <w:r w:rsidRPr="004A4566">
        <w:rPr>
          <w:rFonts w:cs="Times New Roman"/>
          <w:sz w:val="20"/>
          <w:szCs w:val="20"/>
        </w:rPr>
        <w:t xml:space="preserve"> Translitteræ,</w:t>
      </w:r>
      <w:r>
        <w:rPr>
          <w:rFonts w:cs="Times New Roman"/>
          <w:sz w:val="20"/>
          <w:szCs w:val="20"/>
        </w:rPr>
        <w:t xml:space="preserve"> </w:t>
      </w:r>
      <w:r w:rsidRPr="004A4566">
        <w:rPr>
          <w:rFonts w:cs="Times New Roman"/>
          <w:sz w:val="20"/>
          <w:szCs w:val="20"/>
        </w:rPr>
        <w:t xml:space="preserve">ainsi que de </w:t>
      </w:r>
      <w:r>
        <w:rPr>
          <w:rFonts w:cs="Times New Roman"/>
          <w:sz w:val="20"/>
          <w:szCs w:val="20"/>
        </w:rPr>
        <w:t>l’ENS</w:t>
      </w:r>
      <w:r w:rsidRPr="004A4566">
        <w:rPr>
          <w:rFonts w:cs="Times New Roman"/>
          <w:sz w:val="20"/>
          <w:szCs w:val="20"/>
        </w:rPr>
        <w:t>.</w:t>
      </w:r>
    </w:p>
    <w:p w14:paraId="7C90054D" w14:textId="4A859F35" w:rsidR="003F1BF3" w:rsidRDefault="003F1BF3" w:rsidP="004A4566">
      <w:pPr>
        <w:pStyle w:val="Contenudetableau"/>
        <w:snapToGrid w:val="0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Après arbitrage du conseil de l’EUR Translitteræ, les propositions retenues sont transmises à PSL, et intègrent le processus de recrutement piloté par PSL (publication, candidature, jury…).</w:t>
      </w:r>
    </w:p>
    <w:p w14:paraId="4AEFD6C3" w14:textId="77777777" w:rsidR="004A4566" w:rsidRPr="003F1BF3" w:rsidRDefault="004A4566" w:rsidP="004A4566">
      <w:pPr>
        <w:pStyle w:val="Contenudetableau"/>
        <w:snapToGrid w:val="0"/>
        <w:spacing w:line="276" w:lineRule="auto"/>
        <w:jc w:val="both"/>
        <w:rPr>
          <w:rFonts w:cs="Times New Roman"/>
          <w:sz w:val="12"/>
          <w:szCs w:val="20"/>
        </w:rPr>
      </w:pPr>
    </w:p>
    <w:p w14:paraId="7DAFE059" w14:textId="287B65D8" w:rsidR="004A4566" w:rsidRPr="004A4566" w:rsidRDefault="004A4566" w:rsidP="004A4566">
      <w:pPr>
        <w:pStyle w:val="Contenudetableau"/>
        <w:snapToGrid w:val="0"/>
        <w:spacing w:line="276" w:lineRule="auto"/>
        <w:jc w:val="both"/>
        <w:rPr>
          <w:rFonts w:cs="Times New Roman"/>
          <w:sz w:val="20"/>
          <w:szCs w:val="20"/>
          <w:u w:val="single"/>
        </w:rPr>
      </w:pPr>
      <w:r w:rsidRPr="004A4566">
        <w:rPr>
          <w:rFonts w:cs="Times New Roman"/>
          <w:sz w:val="20"/>
          <w:szCs w:val="20"/>
          <w:u w:val="single"/>
        </w:rPr>
        <w:t>Enseignement :</w:t>
      </w:r>
    </w:p>
    <w:p w14:paraId="077ABC94" w14:textId="77777777" w:rsidR="004A4566" w:rsidRDefault="004A4566" w:rsidP="004A4566">
      <w:pPr>
        <w:pStyle w:val="Contenudetableau"/>
        <w:snapToGrid w:val="0"/>
        <w:spacing w:line="276" w:lineRule="auto"/>
        <w:jc w:val="both"/>
        <w:rPr>
          <w:rFonts w:cs="Times New Roman"/>
          <w:sz w:val="20"/>
          <w:szCs w:val="20"/>
        </w:rPr>
      </w:pPr>
      <w:r w:rsidRPr="004A4566">
        <w:rPr>
          <w:rFonts w:cs="Times New Roman"/>
          <w:sz w:val="20"/>
          <w:szCs w:val="20"/>
        </w:rPr>
        <w:t xml:space="preserve">Le professeur attaché effectuera son service dans les formations </w:t>
      </w:r>
      <w:r>
        <w:rPr>
          <w:rFonts w:cs="Times New Roman"/>
          <w:sz w:val="20"/>
          <w:szCs w:val="20"/>
        </w:rPr>
        <w:t xml:space="preserve">du périmètre de l’EUR, </w:t>
      </w:r>
      <w:r w:rsidRPr="004A4566">
        <w:rPr>
          <w:rFonts w:cs="Times New Roman"/>
          <w:sz w:val="20"/>
          <w:szCs w:val="20"/>
        </w:rPr>
        <w:t>y</w:t>
      </w:r>
      <w:r>
        <w:rPr>
          <w:rFonts w:cs="Times New Roman"/>
          <w:sz w:val="20"/>
          <w:szCs w:val="20"/>
        </w:rPr>
        <w:t xml:space="preserve"> </w:t>
      </w:r>
      <w:r w:rsidRPr="004A4566">
        <w:rPr>
          <w:rFonts w:cs="Times New Roman"/>
          <w:sz w:val="20"/>
          <w:szCs w:val="20"/>
        </w:rPr>
        <w:t>compris Masters PSL dont l’ENS est opérateur</w:t>
      </w:r>
      <w:r>
        <w:rPr>
          <w:rFonts w:cs="Times New Roman"/>
          <w:sz w:val="20"/>
          <w:szCs w:val="20"/>
        </w:rPr>
        <w:t>,</w:t>
      </w:r>
      <w:r w:rsidRPr="004A4566">
        <w:rPr>
          <w:rFonts w:cs="Times New Roman"/>
          <w:sz w:val="20"/>
          <w:szCs w:val="20"/>
        </w:rPr>
        <w:t xml:space="preserve"> pour une charge de 64 heures (</w:t>
      </w:r>
      <w:proofErr w:type="spellStart"/>
      <w:r w:rsidRPr="004A4566">
        <w:rPr>
          <w:rFonts w:cs="Times New Roman"/>
          <w:sz w:val="20"/>
          <w:szCs w:val="20"/>
        </w:rPr>
        <w:t>HeqTD</w:t>
      </w:r>
      <w:proofErr w:type="spellEnd"/>
      <w:r>
        <w:rPr>
          <w:rFonts w:cs="Times New Roman"/>
          <w:sz w:val="20"/>
          <w:szCs w:val="20"/>
        </w:rPr>
        <w:t xml:space="preserve">) </w:t>
      </w:r>
    </w:p>
    <w:p w14:paraId="6E0EC583" w14:textId="77777777" w:rsidR="004A4566" w:rsidRPr="003F1BF3" w:rsidRDefault="004A4566" w:rsidP="004A4566">
      <w:pPr>
        <w:pStyle w:val="Contenudetableau"/>
        <w:snapToGrid w:val="0"/>
        <w:spacing w:line="276" w:lineRule="auto"/>
        <w:jc w:val="both"/>
        <w:rPr>
          <w:rFonts w:cs="Times New Roman"/>
          <w:sz w:val="12"/>
          <w:szCs w:val="20"/>
        </w:rPr>
      </w:pPr>
    </w:p>
    <w:p w14:paraId="6E0D70C8" w14:textId="0AA130EB" w:rsidR="004A4566" w:rsidRPr="004A4566" w:rsidRDefault="004A4566" w:rsidP="004A4566">
      <w:pPr>
        <w:pStyle w:val="Contenudetableau"/>
        <w:snapToGrid w:val="0"/>
        <w:spacing w:line="276" w:lineRule="auto"/>
        <w:jc w:val="both"/>
        <w:rPr>
          <w:rFonts w:cs="Times New Roman"/>
          <w:sz w:val="20"/>
          <w:szCs w:val="20"/>
          <w:u w:val="single"/>
        </w:rPr>
      </w:pPr>
      <w:r w:rsidRPr="004A4566">
        <w:rPr>
          <w:rFonts w:cs="Times New Roman"/>
          <w:sz w:val="20"/>
          <w:szCs w:val="20"/>
          <w:u w:val="single"/>
        </w:rPr>
        <w:t>Obligations du Professeur/Maître de Conférences attaché :</w:t>
      </w:r>
    </w:p>
    <w:p w14:paraId="593892BE" w14:textId="77777777" w:rsidR="00003D67" w:rsidRDefault="004A4566" w:rsidP="004A4566">
      <w:pPr>
        <w:pStyle w:val="Contenudetableau"/>
        <w:snapToGrid w:val="0"/>
        <w:spacing w:line="276" w:lineRule="auto"/>
        <w:jc w:val="both"/>
        <w:rPr>
          <w:rFonts w:cs="Times New Roman"/>
          <w:sz w:val="20"/>
          <w:szCs w:val="20"/>
        </w:rPr>
      </w:pPr>
      <w:r w:rsidRPr="004A4566">
        <w:rPr>
          <w:rFonts w:cs="Times New Roman"/>
          <w:sz w:val="20"/>
          <w:szCs w:val="20"/>
        </w:rPr>
        <w:t>- Charge de 64h d’enseignement/ an (</w:t>
      </w:r>
      <w:proofErr w:type="spellStart"/>
      <w:r w:rsidRPr="004A4566">
        <w:rPr>
          <w:rFonts w:cs="Times New Roman"/>
          <w:sz w:val="20"/>
          <w:szCs w:val="20"/>
        </w:rPr>
        <w:t>eq</w:t>
      </w:r>
      <w:proofErr w:type="spellEnd"/>
      <w:r w:rsidRPr="004A4566">
        <w:rPr>
          <w:rFonts w:cs="Times New Roman"/>
          <w:sz w:val="20"/>
          <w:szCs w:val="20"/>
        </w:rPr>
        <w:t>. TD).</w:t>
      </w:r>
    </w:p>
    <w:p w14:paraId="52FE7587" w14:textId="6A627942" w:rsidR="003F1BF3" w:rsidRDefault="004A4566" w:rsidP="004A4566">
      <w:pPr>
        <w:pStyle w:val="Contenudetableau"/>
        <w:snapToGrid w:val="0"/>
        <w:spacing w:line="276" w:lineRule="auto"/>
        <w:jc w:val="both"/>
        <w:rPr>
          <w:rFonts w:cs="Times New Roman"/>
          <w:sz w:val="20"/>
          <w:szCs w:val="20"/>
        </w:rPr>
      </w:pPr>
      <w:r w:rsidRPr="004A4566">
        <w:rPr>
          <w:rFonts w:cs="Times New Roman"/>
          <w:sz w:val="20"/>
          <w:szCs w:val="20"/>
        </w:rPr>
        <w:t xml:space="preserve">- Implication dans le pilotage administratif d’une </w:t>
      </w:r>
      <w:r>
        <w:rPr>
          <w:rFonts w:cs="Times New Roman"/>
          <w:sz w:val="20"/>
          <w:szCs w:val="20"/>
        </w:rPr>
        <w:t xml:space="preserve">action de </w:t>
      </w:r>
      <w:r w:rsidRPr="004A4566">
        <w:rPr>
          <w:rFonts w:cs="Times New Roman"/>
          <w:sz w:val="20"/>
          <w:szCs w:val="20"/>
        </w:rPr>
        <w:t>formation</w:t>
      </w:r>
      <w:r>
        <w:rPr>
          <w:rFonts w:cs="Times New Roman"/>
          <w:sz w:val="20"/>
          <w:szCs w:val="20"/>
        </w:rPr>
        <w:t xml:space="preserve"> </w:t>
      </w:r>
      <w:r w:rsidR="00300F8E">
        <w:rPr>
          <w:rFonts w:cs="Times New Roman"/>
          <w:sz w:val="20"/>
          <w:szCs w:val="20"/>
        </w:rPr>
        <w:t>(</w:t>
      </w:r>
      <w:r w:rsidR="00300F8E" w:rsidRPr="00300F8E">
        <w:rPr>
          <w:rFonts w:cs="Times New Roman"/>
          <w:sz w:val="20"/>
          <w:szCs w:val="20"/>
        </w:rPr>
        <w:t>charge évaluée à 40 heures</w:t>
      </w:r>
      <w:r w:rsidR="00300F8E">
        <w:rPr>
          <w:rFonts w:cs="Times New Roman"/>
          <w:sz w:val="20"/>
          <w:szCs w:val="20"/>
        </w:rPr>
        <w:t>)</w:t>
      </w:r>
    </w:p>
    <w:p w14:paraId="3E873658" w14:textId="3804EE97" w:rsidR="004A4566" w:rsidRPr="004A4566" w:rsidRDefault="003F1BF3" w:rsidP="004A4566">
      <w:pPr>
        <w:pStyle w:val="Contenudetableau"/>
        <w:snapToGrid w:val="0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Engagement pour 2 années, renouvelable. </w:t>
      </w:r>
    </w:p>
    <w:sectPr w:rsidR="004A4566" w:rsidRPr="004A4566" w:rsidSect="008A34EB">
      <w:headerReference w:type="default" r:id="rId10"/>
      <w:footerReference w:type="even" r:id="rId11"/>
      <w:footerReference w:type="default" r:id="rId12"/>
      <w:type w:val="continuous"/>
      <w:pgSz w:w="11905" w:h="16837"/>
      <w:pgMar w:top="347" w:right="1134" w:bottom="1276" w:left="1134" w:header="1134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F3292" w14:textId="77777777" w:rsidR="005D3BF4" w:rsidRDefault="005D3BF4" w:rsidP="00C5713B">
      <w:r>
        <w:separator/>
      </w:r>
    </w:p>
  </w:endnote>
  <w:endnote w:type="continuationSeparator" w:id="0">
    <w:p w14:paraId="4BE4A1DD" w14:textId="77777777" w:rsidR="005D3BF4" w:rsidRDefault="005D3BF4" w:rsidP="00C5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6B5A4" w14:textId="77777777" w:rsidR="00587535" w:rsidRDefault="00587535" w:rsidP="00FD17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824C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49034233" w14:textId="77777777" w:rsidR="00587535" w:rsidRDefault="00587535" w:rsidP="00A571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E10E3" w14:textId="62E1247B" w:rsidR="00587535" w:rsidRPr="00A878CF" w:rsidRDefault="003F1BF3" w:rsidP="00100BAA">
    <w:pPr>
      <w:tabs>
        <w:tab w:val="center" w:pos="4818"/>
        <w:tab w:val="right" w:pos="9923"/>
      </w:tabs>
      <w:autoSpaceDE w:val="0"/>
      <w:autoSpaceDN w:val="0"/>
      <w:adjustRightInd w:val="0"/>
      <w:ind w:right="360"/>
      <w:rPr>
        <w:color w:val="000000"/>
      </w:rPr>
    </w:pPr>
    <w:r>
      <w:rPr>
        <w:rFonts w:cs="Times New Roman"/>
        <w:color w:val="000000"/>
      </w:rPr>
      <w:t>À</w:t>
    </w:r>
    <w:r w:rsidR="00300F8E" w:rsidRPr="00300F8E">
      <w:rPr>
        <w:color w:val="000000"/>
      </w:rPr>
      <w:t xml:space="preserve"> envoyer à </w:t>
    </w:r>
    <w:hyperlink r:id="rId1" w:history="1">
      <w:r w:rsidR="00300F8E" w:rsidRPr="00300F8E">
        <w:rPr>
          <w:rStyle w:val="Lienhypertexte"/>
        </w:rPr>
        <w:t>annabelle.milleville@ens.psl.eu</w:t>
      </w:r>
    </w:hyperlink>
    <w:r w:rsidR="00300F8E" w:rsidRPr="00300F8E">
      <w:rPr>
        <w:color w:val="000000"/>
      </w:rPr>
      <w:t xml:space="preserve"> avant le 28/02/202</w:t>
    </w:r>
    <w:r w:rsidR="00AC3657">
      <w:rPr>
        <w:color w:val="000000"/>
      </w:rPr>
      <w:t>3</w:t>
    </w:r>
    <w:r w:rsidR="00300F8E" w:rsidRPr="00300F8E">
      <w:rPr>
        <w:color w:val="000000"/>
      </w:rPr>
      <w:t xml:space="preserve"> </w:t>
    </w:r>
    <w:r>
      <w:rPr>
        <w:color w:val="000000"/>
      </w:rPr>
      <w:t>(minuit)</w:t>
    </w:r>
    <w:r w:rsidR="00587535">
      <w:rPr>
        <w:color w:val="000000"/>
      </w:rPr>
      <w:tab/>
    </w:r>
    <w:r w:rsidR="00587535" w:rsidRPr="00E432E7">
      <w:rPr>
        <w:rFonts w:cs="Times New Roman"/>
        <w:color w:val="808080"/>
        <w:sz w:val="20"/>
        <w:szCs w:val="20"/>
      </w:rPr>
      <w:t xml:space="preserve">Page </w:t>
    </w:r>
    <w:r w:rsidR="00587535" w:rsidRPr="00E432E7">
      <w:rPr>
        <w:rFonts w:cs="Times New Roman"/>
        <w:color w:val="808080"/>
        <w:sz w:val="20"/>
        <w:szCs w:val="20"/>
      </w:rPr>
      <w:fldChar w:fldCharType="begin"/>
    </w:r>
    <w:r w:rsidR="00587535" w:rsidRPr="00E432E7">
      <w:rPr>
        <w:rFonts w:cs="Times New Roman"/>
        <w:color w:val="808080"/>
        <w:sz w:val="20"/>
        <w:szCs w:val="20"/>
      </w:rPr>
      <w:instrText xml:space="preserve"> </w:instrText>
    </w:r>
    <w:r w:rsidR="00A824CC">
      <w:rPr>
        <w:rFonts w:cs="Times New Roman"/>
        <w:color w:val="808080"/>
        <w:sz w:val="20"/>
        <w:szCs w:val="20"/>
      </w:rPr>
      <w:instrText>PAGE</w:instrText>
    </w:r>
    <w:r w:rsidR="00587535" w:rsidRPr="00E432E7">
      <w:rPr>
        <w:rFonts w:cs="Times New Roman"/>
        <w:color w:val="808080"/>
        <w:sz w:val="20"/>
        <w:szCs w:val="20"/>
      </w:rPr>
      <w:instrText xml:space="preserve"> </w:instrText>
    </w:r>
    <w:r w:rsidR="00587535" w:rsidRPr="00E432E7">
      <w:rPr>
        <w:rFonts w:cs="Times New Roman"/>
        <w:color w:val="808080"/>
        <w:sz w:val="20"/>
        <w:szCs w:val="20"/>
      </w:rPr>
      <w:fldChar w:fldCharType="separate"/>
    </w:r>
    <w:r w:rsidR="00391E21">
      <w:rPr>
        <w:rFonts w:cs="Times New Roman"/>
        <w:noProof/>
        <w:color w:val="808080"/>
        <w:sz w:val="20"/>
        <w:szCs w:val="20"/>
      </w:rPr>
      <w:t>3</w:t>
    </w:r>
    <w:r w:rsidR="00587535" w:rsidRPr="00E432E7">
      <w:rPr>
        <w:rFonts w:cs="Times New Roman"/>
        <w:color w:val="808080"/>
        <w:sz w:val="20"/>
        <w:szCs w:val="20"/>
      </w:rPr>
      <w:fldChar w:fldCharType="end"/>
    </w:r>
    <w:r w:rsidR="00587535" w:rsidRPr="00E432E7">
      <w:rPr>
        <w:rFonts w:cs="Times New Roman"/>
        <w:color w:val="808080"/>
        <w:sz w:val="20"/>
        <w:szCs w:val="20"/>
      </w:rPr>
      <w:t xml:space="preserve"> sur </w:t>
    </w:r>
    <w:r w:rsidR="00587535" w:rsidRPr="00E432E7">
      <w:rPr>
        <w:rFonts w:cs="Times New Roman"/>
        <w:color w:val="808080"/>
        <w:sz w:val="20"/>
        <w:szCs w:val="20"/>
      </w:rPr>
      <w:fldChar w:fldCharType="begin"/>
    </w:r>
    <w:r w:rsidR="00587535" w:rsidRPr="00E432E7">
      <w:rPr>
        <w:rFonts w:cs="Times New Roman"/>
        <w:color w:val="808080"/>
        <w:sz w:val="20"/>
        <w:szCs w:val="20"/>
      </w:rPr>
      <w:instrText xml:space="preserve"> </w:instrText>
    </w:r>
    <w:r w:rsidR="00A824CC">
      <w:rPr>
        <w:rFonts w:cs="Times New Roman"/>
        <w:color w:val="808080"/>
        <w:sz w:val="20"/>
        <w:szCs w:val="20"/>
      </w:rPr>
      <w:instrText>NUMPAGES</w:instrText>
    </w:r>
    <w:r w:rsidR="00587535" w:rsidRPr="00E432E7">
      <w:rPr>
        <w:rFonts w:cs="Times New Roman"/>
        <w:color w:val="808080"/>
        <w:sz w:val="20"/>
        <w:szCs w:val="20"/>
      </w:rPr>
      <w:instrText xml:space="preserve"> </w:instrText>
    </w:r>
    <w:r w:rsidR="00587535" w:rsidRPr="00E432E7">
      <w:rPr>
        <w:rFonts w:cs="Times New Roman"/>
        <w:color w:val="808080"/>
        <w:sz w:val="20"/>
        <w:szCs w:val="20"/>
      </w:rPr>
      <w:fldChar w:fldCharType="separate"/>
    </w:r>
    <w:r w:rsidR="00391E21">
      <w:rPr>
        <w:rFonts w:cs="Times New Roman"/>
        <w:noProof/>
        <w:color w:val="808080"/>
        <w:sz w:val="20"/>
        <w:szCs w:val="20"/>
      </w:rPr>
      <w:t>3</w:t>
    </w:r>
    <w:r w:rsidR="00587535" w:rsidRPr="00E432E7">
      <w:rPr>
        <w:rFonts w:cs="Times New Roman"/>
        <w:color w:val="808080"/>
        <w:sz w:val="20"/>
        <w:szCs w:val="20"/>
      </w:rPr>
      <w:fldChar w:fldCharType="end"/>
    </w:r>
    <w:r w:rsidR="00102DDB">
      <w:rPr>
        <w:rFonts w:cs="Times New Roman"/>
        <w:color w:val="808080"/>
        <w:sz w:val="20"/>
        <w:szCs w:val="20"/>
      </w:rPr>
      <w:t xml:space="preserve"> (5 max.)</w:t>
    </w:r>
  </w:p>
  <w:p w14:paraId="5AAADB1C" w14:textId="77777777" w:rsidR="00587535" w:rsidRDefault="005875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5C0CC" w14:textId="77777777" w:rsidR="005D3BF4" w:rsidRDefault="005D3BF4" w:rsidP="00C5713B">
      <w:r>
        <w:separator/>
      </w:r>
    </w:p>
  </w:footnote>
  <w:footnote w:type="continuationSeparator" w:id="0">
    <w:p w14:paraId="5CE7C318" w14:textId="77777777" w:rsidR="005D3BF4" w:rsidRDefault="005D3BF4" w:rsidP="00C5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271C0" w14:textId="0C8F5E07" w:rsidR="00473E11" w:rsidRPr="00A4783F" w:rsidRDefault="00A4783F" w:rsidP="00473E11">
    <w:pPr>
      <w:pStyle w:val="En-tte"/>
      <w:jc w:val="right"/>
      <w:rPr>
        <w:b/>
        <w:sz w:val="28"/>
      </w:rPr>
    </w:pPr>
    <w:r w:rsidRPr="00A4783F">
      <w:rPr>
        <w:b/>
        <w:noProof/>
        <w:sz w:val="32"/>
        <w:szCs w:val="28"/>
        <w:lang w:eastAsia="fr-FR" w:bidi="ar-SA"/>
      </w:rPr>
      <w:drawing>
        <wp:anchor distT="0" distB="0" distL="114300" distR="114300" simplePos="0" relativeHeight="251658240" behindDoc="1" locked="0" layoutInCell="1" allowOverlap="1" wp14:anchorId="68835644" wp14:editId="1191653E">
          <wp:simplePos x="0" y="0"/>
          <wp:positionH relativeFrom="column">
            <wp:posOffset>-90698</wp:posOffset>
          </wp:positionH>
          <wp:positionV relativeFrom="paragraph">
            <wp:posOffset>-161950</wp:posOffset>
          </wp:positionV>
          <wp:extent cx="2660073" cy="784772"/>
          <wp:effectExtent l="0" t="0" r="698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ranslitter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573" cy="79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E11" w:rsidRPr="00A4783F">
      <w:rPr>
        <w:b/>
        <w:sz w:val="28"/>
      </w:rPr>
      <w:t>Demande de soutien EUR – 20</w:t>
    </w:r>
    <w:r w:rsidR="00FD33A0">
      <w:rPr>
        <w:b/>
        <w:sz w:val="28"/>
      </w:rPr>
      <w:t>2</w:t>
    </w:r>
    <w:r w:rsidR="00AC3657">
      <w:rPr>
        <w:b/>
        <w:sz w:val="28"/>
      </w:rPr>
      <w:t>3</w:t>
    </w:r>
  </w:p>
  <w:p w14:paraId="09727D2A" w14:textId="6D16516E" w:rsidR="00587535" w:rsidRPr="00A4783F" w:rsidRDefault="00014EF1" w:rsidP="00473E11">
    <w:pPr>
      <w:pStyle w:val="En-tte"/>
      <w:jc w:val="right"/>
      <w:rPr>
        <w:b/>
        <w:sz w:val="28"/>
      </w:rPr>
    </w:pPr>
    <w:r>
      <w:rPr>
        <w:b/>
        <w:sz w:val="28"/>
      </w:rPr>
      <w:t>PROFESSEUR</w:t>
    </w:r>
    <w:r w:rsidR="008F37C7">
      <w:rPr>
        <w:b/>
        <w:sz w:val="28"/>
      </w:rPr>
      <w:t xml:space="preserve"> </w:t>
    </w:r>
    <w:r>
      <w:rPr>
        <w:b/>
        <w:sz w:val="28"/>
      </w:rPr>
      <w:t xml:space="preserve"> ATTACHE</w:t>
    </w:r>
    <w:r w:rsidR="00473E11" w:rsidRPr="00A4783F"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446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E03BC5"/>
    <w:multiLevelType w:val="hybridMultilevel"/>
    <w:tmpl w:val="42901CE6"/>
    <w:lvl w:ilvl="0" w:tplc="B60A29EA">
      <w:numFmt w:val="bullet"/>
      <w:lvlText w:val=""/>
      <w:lvlJc w:val="left"/>
      <w:pPr>
        <w:ind w:left="600" w:hanging="360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1F0B0E04"/>
    <w:multiLevelType w:val="hybridMultilevel"/>
    <w:tmpl w:val="F1EA4DE8"/>
    <w:lvl w:ilvl="0" w:tplc="36B87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E39FB"/>
    <w:multiLevelType w:val="hybridMultilevel"/>
    <w:tmpl w:val="25D6E798"/>
    <w:lvl w:ilvl="0" w:tplc="AF26DC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A5012"/>
    <w:multiLevelType w:val="hybridMultilevel"/>
    <w:tmpl w:val="0C186F42"/>
    <w:lvl w:ilvl="0" w:tplc="8C54E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E37"/>
    <w:multiLevelType w:val="hybridMultilevel"/>
    <w:tmpl w:val="6AFE2640"/>
    <w:lvl w:ilvl="0" w:tplc="4580C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57414E"/>
    <w:multiLevelType w:val="hybridMultilevel"/>
    <w:tmpl w:val="0C4658AE"/>
    <w:lvl w:ilvl="0" w:tplc="8C54E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5419FB"/>
    <w:multiLevelType w:val="hybridMultilevel"/>
    <w:tmpl w:val="DA22F220"/>
    <w:lvl w:ilvl="0" w:tplc="AF26DC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4062F"/>
    <w:multiLevelType w:val="hybridMultilevel"/>
    <w:tmpl w:val="B4080BA4"/>
    <w:lvl w:ilvl="0" w:tplc="E0F6F8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61"/>
    <w:rsid w:val="0000266F"/>
    <w:rsid w:val="00003D67"/>
    <w:rsid w:val="0000491A"/>
    <w:rsid w:val="00014EF1"/>
    <w:rsid w:val="00031F8F"/>
    <w:rsid w:val="000340BF"/>
    <w:rsid w:val="00036C44"/>
    <w:rsid w:val="00047FE0"/>
    <w:rsid w:val="00063526"/>
    <w:rsid w:val="00070E94"/>
    <w:rsid w:val="000A2E71"/>
    <w:rsid w:val="000A628A"/>
    <w:rsid w:val="000C3734"/>
    <w:rsid w:val="000E799E"/>
    <w:rsid w:val="000F215E"/>
    <w:rsid w:val="00100BAA"/>
    <w:rsid w:val="00101B61"/>
    <w:rsid w:val="00102DDB"/>
    <w:rsid w:val="00113D9C"/>
    <w:rsid w:val="00116EE3"/>
    <w:rsid w:val="00152FD4"/>
    <w:rsid w:val="00166159"/>
    <w:rsid w:val="001661A7"/>
    <w:rsid w:val="00190AFC"/>
    <w:rsid w:val="00197CD3"/>
    <w:rsid w:val="001A6903"/>
    <w:rsid w:val="001A7EB8"/>
    <w:rsid w:val="001B0E19"/>
    <w:rsid w:val="001E06E9"/>
    <w:rsid w:val="001E1BE2"/>
    <w:rsid w:val="001E3218"/>
    <w:rsid w:val="00213E1D"/>
    <w:rsid w:val="002324C5"/>
    <w:rsid w:val="00246D8C"/>
    <w:rsid w:val="00272F50"/>
    <w:rsid w:val="00275519"/>
    <w:rsid w:val="00285A0D"/>
    <w:rsid w:val="00290911"/>
    <w:rsid w:val="00294957"/>
    <w:rsid w:val="002B2341"/>
    <w:rsid w:val="002B695B"/>
    <w:rsid w:val="002F05C6"/>
    <w:rsid w:val="002F1255"/>
    <w:rsid w:val="002F4A04"/>
    <w:rsid w:val="00300F8E"/>
    <w:rsid w:val="00317496"/>
    <w:rsid w:val="00323571"/>
    <w:rsid w:val="00325D95"/>
    <w:rsid w:val="00343E6D"/>
    <w:rsid w:val="00353C90"/>
    <w:rsid w:val="00374EAC"/>
    <w:rsid w:val="00383761"/>
    <w:rsid w:val="00391E21"/>
    <w:rsid w:val="003A6812"/>
    <w:rsid w:val="003C43E6"/>
    <w:rsid w:val="003C7DAC"/>
    <w:rsid w:val="003D5C4A"/>
    <w:rsid w:val="003F1BF3"/>
    <w:rsid w:val="003F762E"/>
    <w:rsid w:val="00401D71"/>
    <w:rsid w:val="004228AD"/>
    <w:rsid w:val="00427598"/>
    <w:rsid w:val="00473E11"/>
    <w:rsid w:val="00482330"/>
    <w:rsid w:val="004A3CA0"/>
    <w:rsid w:val="004A4566"/>
    <w:rsid w:val="004A7A20"/>
    <w:rsid w:val="004B78B9"/>
    <w:rsid w:val="004C1D65"/>
    <w:rsid w:val="004E6C49"/>
    <w:rsid w:val="00500148"/>
    <w:rsid w:val="00517809"/>
    <w:rsid w:val="005251A3"/>
    <w:rsid w:val="00552291"/>
    <w:rsid w:val="005847E0"/>
    <w:rsid w:val="00587535"/>
    <w:rsid w:val="00593891"/>
    <w:rsid w:val="0059551E"/>
    <w:rsid w:val="00596C51"/>
    <w:rsid w:val="005D06AA"/>
    <w:rsid w:val="005D3728"/>
    <w:rsid w:val="005D3BF4"/>
    <w:rsid w:val="005E31DB"/>
    <w:rsid w:val="005F00DC"/>
    <w:rsid w:val="005F12BE"/>
    <w:rsid w:val="005F1F59"/>
    <w:rsid w:val="005F31CC"/>
    <w:rsid w:val="005F382D"/>
    <w:rsid w:val="0061164B"/>
    <w:rsid w:val="00614F0F"/>
    <w:rsid w:val="0062463B"/>
    <w:rsid w:val="00651804"/>
    <w:rsid w:val="0066417A"/>
    <w:rsid w:val="00683A70"/>
    <w:rsid w:val="006B1D82"/>
    <w:rsid w:val="006C35A2"/>
    <w:rsid w:val="006C41AB"/>
    <w:rsid w:val="006C5F49"/>
    <w:rsid w:val="006C7F92"/>
    <w:rsid w:val="007065E2"/>
    <w:rsid w:val="00743B26"/>
    <w:rsid w:val="00766EED"/>
    <w:rsid w:val="00781031"/>
    <w:rsid w:val="00796667"/>
    <w:rsid w:val="007A0995"/>
    <w:rsid w:val="007B1E0A"/>
    <w:rsid w:val="007B58C2"/>
    <w:rsid w:val="007C52CD"/>
    <w:rsid w:val="007E7636"/>
    <w:rsid w:val="007E7E01"/>
    <w:rsid w:val="007F7043"/>
    <w:rsid w:val="00803191"/>
    <w:rsid w:val="00806BA7"/>
    <w:rsid w:val="00817464"/>
    <w:rsid w:val="008312F1"/>
    <w:rsid w:val="008A34EB"/>
    <w:rsid w:val="008A38D5"/>
    <w:rsid w:val="008A4328"/>
    <w:rsid w:val="008A6E61"/>
    <w:rsid w:val="008C2EA4"/>
    <w:rsid w:val="008E0472"/>
    <w:rsid w:val="008F37C7"/>
    <w:rsid w:val="00912DF9"/>
    <w:rsid w:val="00925110"/>
    <w:rsid w:val="009537E4"/>
    <w:rsid w:val="00967D10"/>
    <w:rsid w:val="00970508"/>
    <w:rsid w:val="00995745"/>
    <w:rsid w:val="009A2493"/>
    <w:rsid w:val="009D0698"/>
    <w:rsid w:val="009D127D"/>
    <w:rsid w:val="00A131B1"/>
    <w:rsid w:val="00A332F8"/>
    <w:rsid w:val="00A340B3"/>
    <w:rsid w:val="00A4783F"/>
    <w:rsid w:val="00A51AE5"/>
    <w:rsid w:val="00A5712E"/>
    <w:rsid w:val="00A64CDA"/>
    <w:rsid w:val="00A824CC"/>
    <w:rsid w:val="00A9750E"/>
    <w:rsid w:val="00AC3657"/>
    <w:rsid w:val="00AD14E7"/>
    <w:rsid w:val="00AE0D97"/>
    <w:rsid w:val="00AE275B"/>
    <w:rsid w:val="00AF77B6"/>
    <w:rsid w:val="00B01D66"/>
    <w:rsid w:val="00B1461F"/>
    <w:rsid w:val="00B17B63"/>
    <w:rsid w:val="00B541D9"/>
    <w:rsid w:val="00B722AC"/>
    <w:rsid w:val="00B946A7"/>
    <w:rsid w:val="00BA4496"/>
    <w:rsid w:val="00BA7964"/>
    <w:rsid w:val="00BB3132"/>
    <w:rsid w:val="00BE6790"/>
    <w:rsid w:val="00BE7E3F"/>
    <w:rsid w:val="00BF1645"/>
    <w:rsid w:val="00C245CA"/>
    <w:rsid w:val="00C24F74"/>
    <w:rsid w:val="00C55CDE"/>
    <w:rsid w:val="00C5713B"/>
    <w:rsid w:val="00C75C7E"/>
    <w:rsid w:val="00C763E3"/>
    <w:rsid w:val="00C97A83"/>
    <w:rsid w:val="00CA1C3D"/>
    <w:rsid w:val="00CC741F"/>
    <w:rsid w:val="00CE2118"/>
    <w:rsid w:val="00D165C2"/>
    <w:rsid w:val="00D30249"/>
    <w:rsid w:val="00D31AA5"/>
    <w:rsid w:val="00D46C64"/>
    <w:rsid w:val="00D64F3C"/>
    <w:rsid w:val="00DA3457"/>
    <w:rsid w:val="00DA6B9E"/>
    <w:rsid w:val="00DA7B11"/>
    <w:rsid w:val="00DB3664"/>
    <w:rsid w:val="00DF02D0"/>
    <w:rsid w:val="00E22F1E"/>
    <w:rsid w:val="00E35053"/>
    <w:rsid w:val="00E432E7"/>
    <w:rsid w:val="00E54025"/>
    <w:rsid w:val="00E6738D"/>
    <w:rsid w:val="00E913CD"/>
    <w:rsid w:val="00EA76B0"/>
    <w:rsid w:val="00EB7442"/>
    <w:rsid w:val="00EC30A5"/>
    <w:rsid w:val="00EC3C5C"/>
    <w:rsid w:val="00EC5F19"/>
    <w:rsid w:val="00ED4DB1"/>
    <w:rsid w:val="00EF493F"/>
    <w:rsid w:val="00EF7ED5"/>
    <w:rsid w:val="00F014AC"/>
    <w:rsid w:val="00F01FAA"/>
    <w:rsid w:val="00F03483"/>
    <w:rsid w:val="00F07CFB"/>
    <w:rsid w:val="00F1606C"/>
    <w:rsid w:val="00F27A05"/>
    <w:rsid w:val="00F35A41"/>
    <w:rsid w:val="00F80906"/>
    <w:rsid w:val="00F80A1A"/>
    <w:rsid w:val="00FC49C0"/>
    <w:rsid w:val="00FC70C0"/>
    <w:rsid w:val="00FD1735"/>
    <w:rsid w:val="00FD33A0"/>
    <w:rsid w:val="00FE7825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28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B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101B61"/>
    <w:rPr>
      <w:b/>
      <w:bCs/>
    </w:rPr>
  </w:style>
  <w:style w:type="character" w:styleId="Accentuation">
    <w:name w:val="Emphasis"/>
    <w:qFormat/>
    <w:rsid w:val="00101B61"/>
    <w:rPr>
      <w:i/>
      <w:iCs/>
    </w:rPr>
  </w:style>
  <w:style w:type="paragraph" w:styleId="Corpsdetexte">
    <w:name w:val="Body Text"/>
    <w:basedOn w:val="Normal"/>
    <w:link w:val="CorpsdetexteCar"/>
    <w:rsid w:val="00101B61"/>
    <w:pPr>
      <w:spacing w:after="120"/>
    </w:pPr>
  </w:style>
  <w:style w:type="character" w:customStyle="1" w:styleId="CorpsdetexteCar">
    <w:name w:val="Corps de texte Car"/>
    <w:link w:val="Corpsdetex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rsid w:val="00101B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101B61"/>
    <w:pPr>
      <w:suppressLineNumbers/>
    </w:pPr>
  </w:style>
  <w:style w:type="paragraph" w:styleId="Pieddepage">
    <w:name w:val="footer"/>
    <w:basedOn w:val="Normal"/>
    <w:link w:val="PieddepageCar"/>
    <w:rsid w:val="00101B61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link w:val="Pieddepag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rsid w:val="00101B61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0E799E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94957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94957"/>
    <w:rPr>
      <w:rFonts w:ascii="Calibri" w:eastAsia="MS Gothic" w:hAnsi="Calibri" w:cs="Times New Roman"/>
      <w:b/>
      <w:bCs/>
      <w:kern w:val="28"/>
      <w:sz w:val="32"/>
      <w:szCs w:val="32"/>
      <w:lang w:val="fr-FR" w:eastAsia="hi-IN" w:bidi="hi-IN"/>
    </w:rPr>
  </w:style>
  <w:style w:type="character" w:styleId="Lienhypertextesuivivisit">
    <w:name w:val="FollowedHyperlink"/>
    <w:uiPriority w:val="99"/>
    <w:semiHidden/>
    <w:unhideWhenUsed/>
    <w:rsid w:val="001E1BE2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A5712E"/>
  </w:style>
  <w:style w:type="paragraph" w:styleId="NormalWeb">
    <w:name w:val="Normal (Web)"/>
    <w:basedOn w:val="Normal"/>
    <w:uiPriority w:val="99"/>
    <w:unhideWhenUsed/>
    <w:rsid w:val="00290911"/>
    <w:pPr>
      <w:widowControl/>
      <w:suppressAutoHyphens w:val="0"/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F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1F59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table" w:customStyle="1" w:styleId="Grilledutableau1">
    <w:name w:val="Grille du tableau1"/>
    <w:basedOn w:val="TableauNormal"/>
    <w:next w:val="Grilledutableau"/>
    <w:rsid w:val="00213E1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B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101B61"/>
    <w:rPr>
      <w:b/>
      <w:bCs/>
    </w:rPr>
  </w:style>
  <w:style w:type="character" w:styleId="Accentuation">
    <w:name w:val="Emphasis"/>
    <w:qFormat/>
    <w:rsid w:val="00101B61"/>
    <w:rPr>
      <w:i/>
      <w:iCs/>
    </w:rPr>
  </w:style>
  <w:style w:type="paragraph" w:styleId="Corpsdetexte">
    <w:name w:val="Body Text"/>
    <w:basedOn w:val="Normal"/>
    <w:link w:val="CorpsdetexteCar"/>
    <w:rsid w:val="00101B61"/>
    <w:pPr>
      <w:spacing w:after="120"/>
    </w:pPr>
  </w:style>
  <w:style w:type="character" w:customStyle="1" w:styleId="CorpsdetexteCar">
    <w:name w:val="Corps de texte Car"/>
    <w:link w:val="Corpsdetex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rsid w:val="00101B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101B61"/>
    <w:pPr>
      <w:suppressLineNumbers/>
    </w:pPr>
  </w:style>
  <w:style w:type="paragraph" w:styleId="Pieddepage">
    <w:name w:val="footer"/>
    <w:basedOn w:val="Normal"/>
    <w:link w:val="PieddepageCar"/>
    <w:rsid w:val="00101B61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link w:val="Pieddepag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rsid w:val="00101B61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0E799E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94957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94957"/>
    <w:rPr>
      <w:rFonts w:ascii="Calibri" w:eastAsia="MS Gothic" w:hAnsi="Calibri" w:cs="Times New Roman"/>
      <w:b/>
      <w:bCs/>
      <w:kern w:val="28"/>
      <w:sz w:val="32"/>
      <w:szCs w:val="32"/>
      <w:lang w:val="fr-FR" w:eastAsia="hi-IN" w:bidi="hi-IN"/>
    </w:rPr>
  </w:style>
  <w:style w:type="character" w:styleId="Lienhypertextesuivivisit">
    <w:name w:val="FollowedHyperlink"/>
    <w:uiPriority w:val="99"/>
    <w:semiHidden/>
    <w:unhideWhenUsed/>
    <w:rsid w:val="001E1BE2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A5712E"/>
  </w:style>
  <w:style w:type="paragraph" w:styleId="NormalWeb">
    <w:name w:val="Normal (Web)"/>
    <w:basedOn w:val="Normal"/>
    <w:uiPriority w:val="99"/>
    <w:unhideWhenUsed/>
    <w:rsid w:val="00290911"/>
    <w:pPr>
      <w:widowControl/>
      <w:suppressAutoHyphens w:val="0"/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F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1F59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table" w:customStyle="1" w:styleId="Grilledutableau1">
    <w:name w:val="Grille du tableau1"/>
    <w:basedOn w:val="TableauNormal"/>
    <w:next w:val="Grilledutableau"/>
    <w:rsid w:val="00213E1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ranslitterae.psl.eu/presentation/axes-thematiques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nabelle.milleville@ens.ps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B139F1-B074-4899-90A4-E3E58783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2440</CharactersWithSpaces>
  <SharedDoc>false</SharedDoc>
  <HLinks>
    <vt:vector size="18" baseType="variant">
      <vt:variant>
        <vt:i4>262173</vt:i4>
      </vt:variant>
      <vt:variant>
        <vt:i4>3</vt:i4>
      </vt:variant>
      <vt:variant>
        <vt:i4>0</vt:i4>
      </vt:variant>
      <vt:variant>
        <vt:i4>5</vt:i4>
      </vt:variant>
      <vt:variant>
        <vt:lpwstr>http://transfers.ens.fr/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http://transfers.ens.fr/</vt:lpwstr>
      </vt:variant>
      <vt:variant>
        <vt:lpwstr/>
      </vt:variant>
      <vt:variant>
        <vt:i4>1376360</vt:i4>
      </vt:variant>
      <vt:variant>
        <vt:i4>2</vt:i4>
      </vt:variant>
      <vt:variant>
        <vt:i4>0</vt:i4>
      </vt:variant>
      <vt:variant>
        <vt:i4>5</vt:i4>
      </vt:variant>
      <vt:variant>
        <vt:lpwstr>mailto:annabelle.milleville@ens.fr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Annabelle MILLEVILLE</cp:lastModifiedBy>
  <cp:revision>5</cp:revision>
  <cp:lastPrinted>2022-12-08T11:17:00Z</cp:lastPrinted>
  <dcterms:created xsi:type="dcterms:W3CDTF">2022-12-08T11:11:00Z</dcterms:created>
  <dcterms:modified xsi:type="dcterms:W3CDTF">2022-12-08T11:34:00Z</dcterms:modified>
</cp:coreProperties>
</file>