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7B" w:rsidRDefault="00462C7B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F01FAA" w:rsidRPr="00802367" w:rsidRDefault="00462C7B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802367">
        <w:rPr>
          <w:rFonts w:cs="Times New Roman"/>
          <w:b/>
          <w:bCs/>
          <w:color w:val="000000"/>
          <w:sz w:val="28"/>
          <w:szCs w:val="28"/>
        </w:rPr>
        <w:t>Personne demandant l’accueil</w:t>
      </w: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  <w:r w:rsidRPr="00802367">
        <w:rPr>
          <w:rFonts w:cs="Times New Roman"/>
        </w:rPr>
        <w:t xml:space="preserve">Nom de l’invitant : </w:t>
      </w: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  <w:r w:rsidRPr="00802367">
        <w:rPr>
          <w:rFonts w:cs="Times New Roman"/>
        </w:rPr>
        <w:t xml:space="preserve">Mail de l’invitant : </w:t>
      </w: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rPr>
          <w:rFonts w:cs="Times New Roman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  <w:r w:rsidRPr="00802367">
        <w:rPr>
          <w:rFonts w:cs="Times New Roman"/>
        </w:rPr>
        <w:t>Unité d’accueil :</w:t>
      </w: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62C7B" w:rsidRPr="00802367" w:rsidRDefault="00462C7B" w:rsidP="00462C7B">
      <w:pPr>
        <w:spacing w:line="276" w:lineRule="auto"/>
        <w:jc w:val="both"/>
        <w:rPr>
          <w:rFonts w:cs="Times New Roman"/>
          <w:i/>
          <w:iCs/>
          <w:sz w:val="22"/>
        </w:rPr>
      </w:pPr>
      <w:r w:rsidRPr="00802367">
        <w:rPr>
          <w:rFonts w:cs="Times New Roman"/>
          <w:i/>
          <w:iCs/>
          <w:sz w:val="22"/>
        </w:rPr>
        <w:t>L’invitant s’engage à suivre le montage du dossier, à définir avec l’invité le programme des séminaires et à assurer leur mise en place.</w:t>
      </w:r>
    </w:p>
    <w:p w:rsidR="00462C7B" w:rsidRPr="00802367" w:rsidRDefault="00462C7B" w:rsidP="00462C7B">
      <w:pPr>
        <w:spacing w:line="276" w:lineRule="auto"/>
        <w:jc w:val="both"/>
        <w:rPr>
          <w:rFonts w:cs="Times New Roman"/>
          <w:iCs/>
        </w:rPr>
      </w:pPr>
    </w:p>
    <w:p w:rsidR="00462C7B" w:rsidRPr="00802367" w:rsidRDefault="00462C7B" w:rsidP="00462C7B">
      <w:pPr>
        <w:spacing w:line="276" w:lineRule="auto"/>
        <w:jc w:val="both"/>
        <w:rPr>
          <w:rFonts w:cs="Times New Roman"/>
          <w:iCs/>
        </w:rPr>
      </w:pPr>
    </w:p>
    <w:p w:rsidR="00462C7B" w:rsidRPr="00C22ED3" w:rsidRDefault="00462C7B" w:rsidP="00462C7B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  <w:color w:val="000000"/>
          <w:szCs w:val="28"/>
        </w:rPr>
      </w:pPr>
      <w:r w:rsidRPr="00802367">
        <w:rPr>
          <w:rFonts w:cs="Times New Roman"/>
          <w:b/>
          <w:bCs/>
          <w:color w:val="000000"/>
          <w:sz w:val="28"/>
          <w:szCs w:val="28"/>
        </w:rPr>
        <w:t>Enseignant-chercheur invité (</w:t>
      </w:r>
      <w:r w:rsidR="00C22ED3" w:rsidRPr="00C22ED3">
        <w:rPr>
          <w:rFonts w:cs="Times New Roman"/>
          <w:b/>
          <w:bCs/>
          <w:color w:val="000000"/>
          <w:szCs w:val="28"/>
        </w:rPr>
        <w:t xml:space="preserve">EXERÇANT </w:t>
      </w:r>
      <w:r w:rsidRPr="00C22ED3">
        <w:rPr>
          <w:rFonts w:cs="Times New Roman"/>
          <w:b/>
          <w:bCs/>
          <w:color w:val="000000"/>
          <w:szCs w:val="28"/>
        </w:rPr>
        <w:t xml:space="preserve">IMPERATIVEMENT </w:t>
      </w:r>
      <w:r w:rsidR="00C22ED3" w:rsidRPr="00C22ED3">
        <w:rPr>
          <w:rFonts w:cs="Times New Roman"/>
          <w:b/>
          <w:bCs/>
          <w:color w:val="000000"/>
          <w:szCs w:val="28"/>
        </w:rPr>
        <w:t>A L’</w:t>
      </w:r>
      <w:r w:rsidRPr="00C22ED3">
        <w:rPr>
          <w:rFonts w:cs="Times New Roman"/>
          <w:b/>
          <w:bCs/>
          <w:color w:val="000000"/>
          <w:szCs w:val="28"/>
        </w:rPr>
        <w:t>ETRANGER)</w:t>
      </w: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  <w:r w:rsidRPr="00802367">
        <w:rPr>
          <w:rFonts w:cs="Times New Roman"/>
        </w:rPr>
        <w:t>NOM :</w:t>
      </w: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  <w:r w:rsidRPr="00802367">
        <w:rPr>
          <w:rFonts w:cs="Times New Roman"/>
        </w:rPr>
        <w:t>Prénom :</w:t>
      </w: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  <w:r w:rsidRPr="00802367">
        <w:rPr>
          <w:rFonts w:cs="Times New Roman"/>
        </w:rPr>
        <w:t>Email :</w:t>
      </w: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  <w:r w:rsidRPr="00802367">
        <w:rPr>
          <w:rFonts w:cs="Times New Roman"/>
        </w:rPr>
        <w:t>Date de naissance :</w:t>
      </w: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  <w:r w:rsidRPr="00802367">
        <w:rPr>
          <w:rFonts w:cs="Times New Roman"/>
        </w:rPr>
        <w:t>Nationalité :</w:t>
      </w: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  <w:r w:rsidRPr="00802367">
        <w:rPr>
          <w:rFonts w:cs="Times New Roman"/>
        </w:rPr>
        <w:t>Fonction actuelle :</w:t>
      </w:r>
    </w:p>
    <w:p w:rsidR="00462C7B" w:rsidRPr="00802367" w:rsidRDefault="00462C7B" w:rsidP="00462C7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jc w:val="both"/>
        <w:rPr>
          <w:rFonts w:cs="Times New Roman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  <w:r w:rsidRPr="00802367">
        <w:rPr>
          <w:rFonts w:cs="Times New Roman"/>
        </w:rPr>
        <w:t>Établissement d’exercice actuel :</w:t>
      </w: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</w:rPr>
      </w:pPr>
    </w:p>
    <w:p w:rsidR="00462C7B" w:rsidRPr="00802367" w:rsidRDefault="00462C7B" w:rsidP="00462C7B">
      <w:pPr>
        <w:spacing w:line="276" w:lineRule="auto"/>
        <w:jc w:val="both"/>
        <w:rPr>
          <w:rFonts w:cs="Times New Roman"/>
          <w:i/>
          <w:iCs/>
          <w:sz w:val="22"/>
          <w:szCs w:val="22"/>
        </w:rPr>
      </w:pPr>
      <w:r w:rsidRPr="00802367">
        <w:rPr>
          <w:rFonts w:cs="Times New Roman"/>
          <w:i/>
          <w:iCs/>
          <w:sz w:val="22"/>
          <w:szCs w:val="22"/>
        </w:rPr>
        <w:t>L’invité s’engage à donner en moyenne 2h de séminaire</w:t>
      </w:r>
      <w:r w:rsidR="00802367">
        <w:rPr>
          <w:rFonts w:cs="Times New Roman"/>
          <w:i/>
          <w:iCs/>
          <w:sz w:val="22"/>
          <w:szCs w:val="22"/>
        </w:rPr>
        <w:t xml:space="preserve"> (recherche </w:t>
      </w:r>
      <w:r w:rsidR="00C22ED3">
        <w:rPr>
          <w:rFonts w:cs="Times New Roman"/>
          <w:i/>
          <w:iCs/>
          <w:sz w:val="22"/>
          <w:szCs w:val="22"/>
        </w:rPr>
        <w:t xml:space="preserve">&amp; </w:t>
      </w:r>
      <w:bookmarkStart w:id="0" w:name="_GoBack"/>
      <w:bookmarkEnd w:id="0"/>
      <w:r w:rsidR="00802367">
        <w:rPr>
          <w:rFonts w:cs="Times New Roman"/>
          <w:i/>
          <w:iCs/>
          <w:sz w:val="22"/>
          <w:szCs w:val="22"/>
        </w:rPr>
        <w:t>formation)</w:t>
      </w:r>
      <w:r w:rsidRPr="00802367">
        <w:rPr>
          <w:rFonts w:cs="Times New Roman"/>
          <w:i/>
          <w:iCs/>
          <w:sz w:val="22"/>
          <w:szCs w:val="22"/>
        </w:rPr>
        <w:t xml:space="preserve"> par semaine</w:t>
      </w:r>
      <w:r w:rsidR="00802367">
        <w:rPr>
          <w:rFonts w:cs="Times New Roman"/>
          <w:i/>
          <w:iCs/>
          <w:sz w:val="22"/>
          <w:szCs w:val="22"/>
        </w:rPr>
        <w:t xml:space="preserve">. </w:t>
      </w:r>
      <w:r w:rsidRPr="00802367">
        <w:rPr>
          <w:rFonts w:cs="Times New Roman"/>
          <w:i/>
          <w:iCs/>
          <w:sz w:val="22"/>
          <w:szCs w:val="22"/>
        </w:rPr>
        <w:t>Tout ou partie des séminaires et interventions fera l’objet d’une captation vidéo mise en ligne sur le site de l’ENS.</w:t>
      </w:r>
      <w:r w:rsidR="005120DB" w:rsidRPr="00802367">
        <w:rPr>
          <w:rFonts w:cs="Times New Roman"/>
          <w:i/>
          <w:iCs/>
          <w:sz w:val="22"/>
          <w:szCs w:val="22"/>
        </w:rPr>
        <w:t xml:space="preserve"> </w:t>
      </w:r>
      <w:r w:rsidRPr="00802367">
        <w:rPr>
          <w:rFonts w:cs="Times New Roman"/>
          <w:i/>
          <w:iCs/>
          <w:sz w:val="22"/>
          <w:szCs w:val="22"/>
        </w:rPr>
        <w:t>Le défraiement de l’enseignant-chercheur invité est de 4 000 € /mois.</w:t>
      </w:r>
    </w:p>
    <w:p w:rsidR="00462C7B" w:rsidRPr="00802367" w:rsidRDefault="00462C7B" w:rsidP="005D3728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  <w:r w:rsidRPr="00802367">
        <w:rPr>
          <w:rFonts w:cs="Times New Roman"/>
          <w:b/>
          <w:bCs/>
          <w:color w:val="000000"/>
        </w:rPr>
        <w:t xml:space="preserve">Durée souhaitée (en mois) : </w:t>
      </w:r>
    </w:p>
    <w:p w:rsidR="00462C7B" w:rsidRPr="00802367" w:rsidRDefault="00462C7B" w:rsidP="00462C7B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i/>
          <w:iCs/>
          <w:color w:val="000000"/>
          <w:sz w:val="22"/>
        </w:rPr>
      </w:pPr>
      <w:r w:rsidRPr="00802367">
        <w:rPr>
          <w:rFonts w:cs="Times New Roman"/>
          <w:i/>
          <w:iCs/>
          <w:color w:val="000000"/>
          <w:sz w:val="22"/>
        </w:rPr>
        <w:t>Pas de durée inférieure à 1 mois. Pas de fractionnement en plusieurs périodes.</w:t>
      </w:r>
    </w:p>
    <w:p w:rsidR="00462C7B" w:rsidRPr="00802367" w:rsidRDefault="00462C7B" w:rsidP="00462C7B">
      <w:pPr>
        <w:spacing w:line="276" w:lineRule="auto"/>
        <w:rPr>
          <w:rFonts w:cs="Times New Roman"/>
        </w:rPr>
      </w:pPr>
    </w:p>
    <w:p w:rsidR="00462C7B" w:rsidRPr="00802367" w:rsidRDefault="00462C7B" w:rsidP="00462C7B">
      <w:pPr>
        <w:spacing w:line="276" w:lineRule="auto"/>
        <w:rPr>
          <w:rFonts w:cs="Times New Roman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rPr>
          <w:rFonts w:cs="Times New Roman"/>
          <w:b/>
          <w:bCs/>
          <w:color w:val="000000"/>
        </w:rPr>
      </w:pPr>
      <w:r w:rsidRPr="00802367">
        <w:rPr>
          <w:rFonts w:cs="Times New Roman"/>
          <w:b/>
          <w:bCs/>
          <w:color w:val="000000"/>
        </w:rPr>
        <w:t xml:space="preserve">Période souhaitée : </w:t>
      </w:r>
    </w:p>
    <w:p w:rsidR="00462C7B" w:rsidRPr="00802367" w:rsidRDefault="00462C7B" w:rsidP="00462C7B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</w:rPr>
      </w:pPr>
    </w:p>
    <w:p w:rsidR="00462C7B" w:rsidRPr="00802367" w:rsidRDefault="00462C7B" w:rsidP="00462C7B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  <w:sz w:val="28"/>
          <w:szCs w:val="28"/>
        </w:rPr>
      </w:pPr>
    </w:p>
    <w:p w:rsidR="00462C7B" w:rsidRPr="00802367" w:rsidRDefault="00462C7B" w:rsidP="00462C7B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  <w:sz w:val="28"/>
          <w:szCs w:val="28"/>
        </w:rPr>
      </w:pPr>
    </w:p>
    <w:p w:rsidR="00462C7B" w:rsidRPr="00802367" w:rsidRDefault="00462C7B" w:rsidP="00462C7B">
      <w:pPr>
        <w:pStyle w:val="Contenudetableau"/>
        <w:snapToGrid w:val="0"/>
        <w:spacing w:line="276" w:lineRule="auto"/>
        <w:rPr>
          <w:rFonts w:cs="Times New Roman"/>
          <w:bCs/>
          <w:color w:val="000000"/>
          <w:szCs w:val="28"/>
        </w:rPr>
      </w:pPr>
      <w:r w:rsidRPr="00802367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Thématique de recherches </w:t>
      </w: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  <w:r w:rsidRPr="00802367">
        <w:rPr>
          <w:rFonts w:cs="Times New Roman"/>
          <w:b/>
          <w:color w:val="000000"/>
        </w:rPr>
        <w:t>Titre :</w:t>
      </w: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</w:p>
    <w:p w:rsidR="00462C7B" w:rsidRPr="00802367" w:rsidRDefault="00462C7B" w:rsidP="00462C7B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  <w:r w:rsidRPr="00802367">
        <w:rPr>
          <w:rFonts w:cs="Times New Roman"/>
          <w:b/>
          <w:color w:val="000000"/>
        </w:rPr>
        <w:t>Résumé :</w:t>
      </w: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</w:p>
    <w:p w:rsidR="00462C7B" w:rsidRPr="00802367" w:rsidRDefault="00462C7B" w:rsidP="00462C7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spacing w:line="276" w:lineRule="auto"/>
        <w:rPr>
          <w:rFonts w:cs="Times New Roman"/>
          <w:b/>
          <w:color w:val="000000"/>
        </w:rPr>
      </w:pPr>
    </w:p>
    <w:p w:rsidR="00462C7B" w:rsidRPr="00802367" w:rsidRDefault="00462C7B" w:rsidP="00462C7B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</w:rPr>
      </w:pPr>
    </w:p>
    <w:p w:rsidR="00A4783F" w:rsidRPr="00802367" w:rsidRDefault="00A4783F" w:rsidP="00374EAC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</w:rPr>
      </w:pPr>
    </w:p>
    <w:p w:rsidR="00E913CD" w:rsidRPr="00802367" w:rsidRDefault="00C5713B" w:rsidP="00374EAC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</w:rPr>
      </w:pPr>
      <w:r w:rsidRPr="00802367">
        <w:rPr>
          <w:rFonts w:cs="Times New Roman"/>
          <w:b/>
          <w:bCs/>
          <w:color w:val="000000"/>
        </w:rPr>
        <w:t xml:space="preserve">Lien avec </w:t>
      </w:r>
      <w:r w:rsidR="00C75C7E" w:rsidRPr="00802367">
        <w:rPr>
          <w:rFonts w:cs="Times New Roman"/>
          <w:b/>
          <w:bCs/>
          <w:color w:val="000000"/>
        </w:rPr>
        <w:t>Translitteræ</w:t>
      </w:r>
    </w:p>
    <w:p w:rsidR="00102DDB" w:rsidRPr="00802367" w:rsidRDefault="00102DDB" w:rsidP="00374EAC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</w:rPr>
      </w:pPr>
    </w:p>
    <w:p w:rsidR="00E913CD" w:rsidRPr="00802367" w:rsidRDefault="00C75C7E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  <w:color w:val="000000"/>
        </w:rPr>
      </w:pPr>
      <w:r w:rsidRPr="00802367">
        <w:rPr>
          <w:rFonts w:cs="Times New Roman"/>
          <w:b/>
          <w:color w:val="000000"/>
        </w:rPr>
        <w:t xml:space="preserve">La thématique </w:t>
      </w:r>
      <w:r w:rsidR="00E913CD" w:rsidRPr="00802367">
        <w:rPr>
          <w:rFonts w:cs="Times New Roman"/>
          <w:b/>
          <w:color w:val="000000"/>
        </w:rPr>
        <w:t xml:space="preserve">est en lien </w:t>
      </w:r>
      <w:r w:rsidR="006C41AB" w:rsidRPr="00802367">
        <w:rPr>
          <w:rFonts w:cs="Times New Roman"/>
          <w:b/>
          <w:color w:val="000000"/>
        </w:rPr>
        <w:t xml:space="preserve">principalement </w:t>
      </w:r>
      <w:r w:rsidR="00E913CD" w:rsidRPr="00802367">
        <w:rPr>
          <w:rFonts w:cs="Times New Roman"/>
          <w:b/>
          <w:color w:val="000000"/>
        </w:rPr>
        <w:t>avec l’axe</w:t>
      </w:r>
      <w:r w:rsidR="002F4A04" w:rsidRPr="00802367">
        <w:rPr>
          <w:rFonts w:cs="Times New Roman"/>
          <w:b/>
          <w:color w:val="000000"/>
        </w:rPr>
        <w:t xml:space="preserve"> (</w:t>
      </w:r>
      <w:r w:rsidR="002F05C6" w:rsidRPr="00802367">
        <w:rPr>
          <w:rFonts w:cs="Times New Roman"/>
          <w:b/>
          <w:color w:val="000000"/>
        </w:rPr>
        <w:t>détail</w:t>
      </w:r>
      <w:r w:rsidR="002F4A04" w:rsidRPr="00802367">
        <w:rPr>
          <w:rFonts w:cs="Times New Roman"/>
          <w:b/>
          <w:color w:val="000000"/>
        </w:rPr>
        <w:t xml:space="preserve"> sur </w:t>
      </w:r>
      <w:hyperlink r:id="rId8" w:history="1">
        <w:r w:rsidR="00D46C64" w:rsidRPr="00802367">
          <w:rPr>
            <w:rStyle w:val="Lienhypertexte"/>
            <w:rFonts w:cs="Times New Roman"/>
          </w:rPr>
          <w:t>https://www.translitterae.fr/</w:t>
        </w:r>
      </w:hyperlink>
      <w:r w:rsidR="002F4A04" w:rsidRPr="00802367">
        <w:rPr>
          <w:rFonts w:cs="Times New Roman"/>
          <w:b/>
          <w:color w:val="000000"/>
        </w:rPr>
        <w:t>)</w:t>
      </w:r>
      <w:r w:rsidR="00D46C64" w:rsidRPr="00802367">
        <w:rPr>
          <w:rFonts w:cs="Times New Roman"/>
          <w:b/>
          <w:color w:val="000000"/>
        </w:rPr>
        <w:t> :</w:t>
      </w:r>
    </w:p>
    <w:p w:rsidR="008A6E61" w:rsidRPr="00802367" w:rsidRDefault="008A6E61" w:rsidP="00D30249">
      <w:pPr>
        <w:pStyle w:val="Contenudetableau"/>
        <w:snapToGrid w:val="0"/>
        <w:spacing w:line="276" w:lineRule="auto"/>
        <w:jc w:val="both"/>
        <w:rPr>
          <w:rFonts w:cs="Times New Roman"/>
          <w:color w:val="000000"/>
        </w:rPr>
      </w:pPr>
    </w:p>
    <w:p w:rsidR="00E913CD" w:rsidRPr="00802367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  <w:r w:rsidRPr="00802367">
        <w:rPr>
          <w:rFonts w:cs="Times New Roman"/>
          <w:color w:val="000000"/>
        </w:rPr>
        <w:t xml:space="preserve">A - </w:t>
      </w:r>
      <w:r w:rsidR="00D46C64" w:rsidRPr="00802367">
        <w:rPr>
          <w:rFonts w:cs="Times New Roman"/>
          <w:color w:val="000000"/>
        </w:rPr>
        <w:t>Textes en translation</w:t>
      </w:r>
    </w:p>
    <w:p w:rsidR="00E913CD" w:rsidRPr="00802367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  <w:r w:rsidRPr="00802367">
        <w:rPr>
          <w:rFonts w:cs="Times New Roman"/>
          <w:color w:val="000000"/>
        </w:rPr>
        <w:t xml:space="preserve">B - </w:t>
      </w:r>
      <w:r w:rsidR="00D46C64" w:rsidRPr="00802367">
        <w:rPr>
          <w:rFonts w:cs="Times New Roman"/>
          <w:color w:val="000000"/>
        </w:rPr>
        <w:t>Histoire et transferts</w:t>
      </w:r>
    </w:p>
    <w:p w:rsidR="00E913CD" w:rsidRPr="00802367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  <w:r w:rsidRPr="00802367">
        <w:rPr>
          <w:rFonts w:cs="Times New Roman"/>
          <w:color w:val="000000"/>
        </w:rPr>
        <w:t xml:space="preserve">C - </w:t>
      </w:r>
      <w:r w:rsidR="00D46C64" w:rsidRPr="00802367">
        <w:rPr>
          <w:rFonts w:cs="Times New Roman"/>
          <w:color w:val="000000"/>
        </w:rPr>
        <w:t>Pensée critique transdisciplinaire</w:t>
      </w:r>
    </w:p>
    <w:p w:rsidR="00AE275B" w:rsidRPr="00802367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  <w:r w:rsidRPr="00802367">
        <w:rPr>
          <w:rFonts w:cs="Times New Roman"/>
          <w:color w:val="000000"/>
        </w:rPr>
        <w:t xml:space="preserve">D - </w:t>
      </w:r>
      <w:r w:rsidR="00D46C64" w:rsidRPr="00802367">
        <w:rPr>
          <w:rFonts w:cs="Times New Roman"/>
          <w:color w:val="000000"/>
        </w:rPr>
        <w:t>Sciences, techniques et humanités transdisciplinaires</w:t>
      </w:r>
    </w:p>
    <w:p w:rsidR="002A5388" w:rsidRPr="00802367" w:rsidRDefault="002A5388" w:rsidP="00D30249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snapToGrid w:val="0"/>
        <w:spacing w:line="276" w:lineRule="auto"/>
        <w:jc w:val="both"/>
        <w:rPr>
          <w:rFonts w:cs="Times New Roman"/>
          <w:b/>
          <w:color w:val="000000"/>
        </w:rPr>
      </w:pPr>
      <w:r w:rsidRPr="00802367">
        <w:rPr>
          <w:rFonts w:cs="Times New Roman"/>
          <w:b/>
          <w:color w:val="000000"/>
        </w:rPr>
        <w:t>Le cas échéant : partenariats institutionnels pour cette invitation</w:t>
      </w:r>
    </w:p>
    <w:p w:rsidR="00462C7B" w:rsidRPr="00802367" w:rsidRDefault="00462C7B" w:rsidP="00462C7B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462C7B" w:rsidRPr="00802367" w:rsidRDefault="00462C7B" w:rsidP="00462C7B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462C7B" w:rsidRPr="00802367" w:rsidRDefault="00462C7B" w:rsidP="00462C7B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462C7B" w:rsidRPr="00802367" w:rsidRDefault="00462C7B" w:rsidP="00462C7B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462C7B" w:rsidRPr="00802367" w:rsidRDefault="00462C7B" w:rsidP="00462C7B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462C7B" w:rsidRPr="00802367" w:rsidRDefault="00462C7B" w:rsidP="00462C7B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Times New Roman" w:hAnsi="Times New Roman"/>
          <w:sz w:val="24"/>
          <w:szCs w:val="24"/>
        </w:rPr>
      </w:pPr>
    </w:p>
    <w:p w:rsidR="00462C7B" w:rsidRPr="00802367" w:rsidRDefault="00462C7B" w:rsidP="00462C7B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  <w:r w:rsidRPr="00802367">
        <w:rPr>
          <w:rFonts w:cs="Times New Roman"/>
          <w:b/>
          <w:bCs/>
          <w:color w:val="000000"/>
        </w:rPr>
        <w:br w:type="page"/>
      </w:r>
      <w:r w:rsidRPr="00802367">
        <w:rPr>
          <w:rFonts w:cs="Times New Roman"/>
          <w:b/>
          <w:bCs/>
          <w:color w:val="000000"/>
        </w:rPr>
        <w:lastRenderedPageBreak/>
        <w:t>Détail de la thématique et/ou descriptif des activités envisagées dans le cadre de cette invitation</w:t>
      </w:r>
      <w:r w:rsidR="00802367">
        <w:rPr>
          <w:rFonts w:cs="Times New Roman"/>
          <w:b/>
          <w:bCs/>
          <w:color w:val="000000"/>
        </w:rPr>
        <w:t xml:space="preserve"> et précision sur les contextes d’interventions orales </w:t>
      </w:r>
      <w:r w:rsidRPr="00802367">
        <w:rPr>
          <w:rFonts w:cs="Times New Roman"/>
          <w:b/>
          <w:bCs/>
          <w:color w:val="000000"/>
        </w:rPr>
        <w:t>(5000 caractères maximum)</w:t>
      </w:r>
    </w:p>
    <w:p w:rsidR="00462C7B" w:rsidRPr="00802367" w:rsidRDefault="00462C7B" w:rsidP="00462C7B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</w:p>
    <w:p w:rsidR="00462C7B" w:rsidRPr="00802367" w:rsidRDefault="00462C7B" w:rsidP="00462C7B">
      <w:pPr>
        <w:pStyle w:val="Contenudetableau"/>
        <w:snapToGrid w:val="0"/>
        <w:spacing w:line="276" w:lineRule="auto"/>
        <w:jc w:val="center"/>
        <w:rPr>
          <w:rFonts w:cs="Times New Roman"/>
          <w:b/>
          <w:bCs/>
          <w:color w:val="000000"/>
        </w:rPr>
      </w:pPr>
      <w:r w:rsidRPr="00802367">
        <w:rPr>
          <w:rFonts w:cs="Times New Roman"/>
          <w:b/>
          <w:bCs/>
          <w:color w:val="000000"/>
        </w:rPr>
        <w:t>Pièce à joindre : bref CV accompagné d’une liste de publications récentes</w:t>
      </w:r>
    </w:p>
    <w:p w:rsidR="00462C7B" w:rsidRPr="00462C7B" w:rsidRDefault="00462C7B" w:rsidP="00462C7B">
      <w:pPr>
        <w:pStyle w:val="Contenudetableau"/>
        <w:snapToGrid w:val="0"/>
        <w:spacing w:line="276" w:lineRule="auto"/>
        <w:jc w:val="center"/>
        <w:rPr>
          <w:rFonts w:cs="Times New Roman"/>
          <w:b/>
          <w:bCs/>
          <w:color w:val="000000"/>
        </w:rPr>
      </w:pPr>
      <w:r w:rsidRPr="00802367">
        <w:rPr>
          <w:rFonts w:cs="Times New Roman"/>
          <w:b/>
          <w:bCs/>
          <w:color w:val="000000"/>
        </w:rPr>
        <w:t>(2 pages max., soit un dossier complet de 5 pages max.)</w:t>
      </w:r>
    </w:p>
    <w:p w:rsidR="00102DDB" w:rsidRPr="00462C7B" w:rsidRDefault="00102DDB" w:rsidP="00D30249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</w:p>
    <w:sectPr w:rsidR="00102DDB" w:rsidRPr="00462C7B" w:rsidSect="00462C7B">
      <w:headerReference w:type="default" r:id="rId9"/>
      <w:footerReference w:type="even" r:id="rId10"/>
      <w:footerReference w:type="default" r:id="rId11"/>
      <w:type w:val="continuous"/>
      <w:pgSz w:w="11905" w:h="16837"/>
      <w:pgMar w:top="2410" w:right="1134" w:bottom="1276" w:left="1134" w:header="113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B6" w:rsidRDefault="00A026B6" w:rsidP="00C5713B">
      <w:r>
        <w:separator/>
      </w:r>
    </w:p>
  </w:endnote>
  <w:endnote w:type="continuationSeparator" w:id="0">
    <w:p w:rsidR="00A026B6" w:rsidRDefault="00A026B6" w:rsidP="00C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35" w:rsidRDefault="00587535" w:rsidP="00FD17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24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87535" w:rsidRDefault="00587535" w:rsidP="00A571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35" w:rsidRPr="00A878CF" w:rsidRDefault="00587535" w:rsidP="00100BAA">
    <w:pPr>
      <w:tabs>
        <w:tab w:val="center" w:pos="4818"/>
        <w:tab w:val="right" w:pos="9923"/>
      </w:tabs>
      <w:autoSpaceDE w:val="0"/>
      <w:autoSpaceDN w:val="0"/>
      <w:adjustRightInd w:val="0"/>
      <w:ind w:right="360"/>
      <w:rPr>
        <w:color w:val="000000"/>
      </w:rPr>
    </w:pPr>
    <w:r>
      <w:rPr>
        <w:color w:val="000000"/>
      </w:rPr>
      <w:t xml:space="preserve">Formulaire à envoyer à </w:t>
    </w:r>
    <w:hyperlink r:id="rId1" w:history="1">
      <w:r w:rsidRPr="00510301">
        <w:rPr>
          <w:rStyle w:val="Lienhypertexte"/>
        </w:rPr>
        <w:t>annabelle.milleville@ens.fr</w:t>
      </w:r>
    </w:hyperlink>
    <w:r>
      <w:rPr>
        <w:color w:val="000000"/>
      </w:rPr>
      <w:t xml:space="preserve"> avant le </w:t>
    </w:r>
    <w:r w:rsidR="00F00E38">
      <w:rPr>
        <w:color w:val="000000"/>
      </w:rPr>
      <w:t>1</w:t>
    </w:r>
    <w:r w:rsidR="000669B3">
      <w:rPr>
        <w:color w:val="000000"/>
      </w:rPr>
      <w:t>0</w:t>
    </w:r>
    <w:r w:rsidR="00F00E38">
      <w:rPr>
        <w:color w:val="000000"/>
      </w:rPr>
      <w:t>/03</w:t>
    </w:r>
    <w:r w:rsidR="00BA7964">
      <w:rPr>
        <w:color w:val="000000"/>
      </w:rPr>
      <w:t>/201</w:t>
    </w:r>
    <w:r w:rsidR="00473E11">
      <w:rPr>
        <w:color w:val="000000"/>
      </w:rPr>
      <w:t>9</w:t>
    </w:r>
    <w:r>
      <w:rPr>
        <w:color w:val="000000"/>
      </w:rPr>
      <w:tab/>
    </w:r>
    <w:r w:rsidRPr="00E432E7">
      <w:rPr>
        <w:rFonts w:cs="Times New Roman"/>
        <w:color w:val="808080"/>
        <w:sz w:val="20"/>
        <w:szCs w:val="20"/>
      </w:rPr>
      <w:t xml:space="preserve">Page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PAGE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C22ED3">
      <w:rPr>
        <w:rFonts w:cs="Times New Roman"/>
        <w:noProof/>
        <w:color w:val="808080"/>
        <w:sz w:val="20"/>
        <w:szCs w:val="20"/>
      </w:rPr>
      <w:t>1</w:t>
    </w:r>
    <w:r w:rsidRPr="00E432E7">
      <w:rPr>
        <w:rFonts w:cs="Times New Roman"/>
        <w:color w:val="808080"/>
        <w:sz w:val="20"/>
        <w:szCs w:val="20"/>
      </w:rPr>
      <w:fldChar w:fldCharType="end"/>
    </w:r>
    <w:r w:rsidRPr="00E432E7">
      <w:rPr>
        <w:rFonts w:cs="Times New Roman"/>
        <w:color w:val="808080"/>
        <w:sz w:val="20"/>
        <w:szCs w:val="20"/>
      </w:rPr>
      <w:t xml:space="preserve"> sur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NUMPAGES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C22ED3">
      <w:rPr>
        <w:rFonts w:cs="Times New Roman"/>
        <w:noProof/>
        <w:color w:val="808080"/>
        <w:sz w:val="20"/>
        <w:szCs w:val="20"/>
      </w:rPr>
      <w:t>3</w:t>
    </w:r>
    <w:r w:rsidRPr="00E432E7">
      <w:rPr>
        <w:rFonts w:cs="Times New Roman"/>
        <w:color w:val="808080"/>
        <w:sz w:val="20"/>
        <w:szCs w:val="20"/>
      </w:rPr>
      <w:fldChar w:fldCharType="end"/>
    </w:r>
    <w:r w:rsidR="00102DDB">
      <w:rPr>
        <w:rFonts w:cs="Times New Roman"/>
        <w:color w:val="808080"/>
        <w:sz w:val="20"/>
        <w:szCs w:val="20"/>
      </w:rPr>
      <w:t xml:space="preserve"> (5 max.)</w:t>
    </w:r>
  </w:p>
  <w:p w:rsidR="00587535" w:rsidRDefault="005875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B6" w:rsidRDefault="00A026B6" w:rsidP="00C5713B">
      <w:r>
        <w:separator/>
      </w:r>
    </w:p>
  </w:footnote>
  <w:footnote w:type="continuationSeparator" w:id="0">
    <w:p w:rsidR="00A026B6" w:rsidRDefault="00A026B6" w:rsidP="00C5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11" w:rsidRPr="00A4783F" w:rsidRDefault="00A4783F" w:rsidP="00473E11">
    <w:pPr>
      <w:pStyle w:val="En-tte"/>
      <w:jc w:val="right"/>
      <w:rPr>
        <w:b/>
        <w:sz w:val="28"/>
      </w:rPr>
    </w:pPr>
    <w:r w:rsidRPr="00A4783F">
      <w:rPr>
        <w:b/>
        <w:noProof/>
        <w:sz w:val="32"/>
        <w:szCs w:val="28"/>
        <w:lang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-90698</wp:posOffset>
          </wp:positionH>
          <wp:positionV relativeFrom="paragraph">
            <wp:posOffset>-161950</wp:posOffset>
          </wp:positionV>
          <wp:extent cx="2660073" cy="784772"/>
          <wp:effectExtent l="0" t="0" r="698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anslitter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73" cy="79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11" w:rsidRPr="00A4783F">
      <w:rPr>
        <w:b/>
        <w:sz w:val="28"/>
      </w:rPr>
      <w:t>Demande de soutien EUR – 2019</w:t>
    </w:r>
  </w:p>
  <w:p w:rsidR="00587535" w:rsidRPr="00A4783F" w:rsidRDefault="00802367" w:rsidP="00802367">
    <w:pPr>
      <w:pStyle w:val="En-tte"/>
      <w:jc w:val="center"/>
      <w:rPr>
        <w:b/>
        <w:sz w:val="28"/>
      </w:rPr>
    </w:pPr>
    <w:r>
      <w:rPr>
        <w:b/>
        <w:sz w:val="28"/>
      </w:rPr>
      <w:tab/>
      <w:t xml:space="preserve">                                                            </w:t>
    </w:r>
    <w:r w:rsidR="00F00E38">
      <w:rPr>
        <w:b/>
        <w:sz w:val="28"/>
      </w:rPr>
      <w:t xml:space="preserve">           PROFESSEUR INVITE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446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3BC5"/>
    <w:multiLevelType w:val="hybridMultilevel"/>
    <w:tmpl w:val="42901CE6"/>
    <w:lvl w:ilvl="0" w:tplc="B60A29EA">
      <w:numFmt w:val="bullet"/>
      <w:lvlText w:val=""/>
      <w:lvlJc w:val="left"/>
      <w:pPr>
        <w:ind w:left="60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39FB"/>
    <w:multiLevelType w:val="hybridMultilevel"/>
    <w:tmpl w:val="25D6E798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012"/>
    <w:multiLevelType w:val="hybridMultilevel"/>
    <w:tmpl w:val="0C186F42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414E"/>
    <w:multiLevelType w:val="hybridMultilevel"/>
    <w:tmpl w:val="0C4658AE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9FB"/>
    <w:multiLevelType w:val="hybridMultilevel"/>
    <w:tmpl w:val="DA22F220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062F"/>
    <w:multiLevelType w:val="hybridMultilevel"/>
    <w:tmpl w:val="B4080BA4"/>
    <w:lvl w:ilvl="0" w:tplc="E0F6F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61"/>
    <w:rsid w:val="0000266F"/>
    <w:rsid w:val="00004F1D"/>
    <w:rsid w:val="00031F8F"/>
    <w:rsid w:val="00036C44"/>
    <w:rsid w:val="00047FE0"/>
    <w:rsid w:val="000669B3"/>
    <w:rsid w:val="00070E94"/>
    <w:rsid w:val="000A2E71"/>
    <w:rsid w:val="000C3734"/>
    <w:rsid w:val="000E799E"/>
    <w:rsid w:val="000F215E"/>
    <w:rsid w:val="00100BAA"/>
    <w:rsid w:val="00101B61"/>
    <w:rsid w:val="00102DDB"/>
    <w:rsid w:val="00113D9C"/>
    <w:rsid w:val="00116EE3"/>
    <w:rsid w:val="00127F5C"/>
    <w:rsid w:val="00152FD4"/>
    <w:rsid w:val="00166159"/>
    <w:rsid w:val="001661A7"/>
    <w:rsid w:val="00190AFC"/>
    <w:rsid w:val="001A6903"/>
    <w:rsid w:val="001A7EB8"/>
    <w:rsid w:val="001E06E9"/>
    <w:rsid w:val="001E1BE2"/>
    <w:rsid w:val="001E3218"/>
    <w:rsid w:val="00213E1D"/>
    <w:rsid w:val="00246D8C"/>
    <w:rsid w:val="00272F50"/>
    <w:rsid w:val="00275519"/>
    <w:rsid w:val="00290911"/>
    <w:rsid w:val="00294957"/>
    <w:rsid w:val="002A5388"/>
    <w:rsid w:val="002B695B"/>
    <w:rsid w:val="002F05C6"/>
    <w:rsid w:val="002F1255"/>
    <w:rsid w:val="002F4A04"/>
    <w:rsid w:val="00317496"/>
    <w:rsid w:val="00323571"/>
    <w:rsid w:val="00325D95"/>
    <w:rsid w:val="00353C90"/>
    <w:rsid w:val="00374EAC"/>
    <w:rsid w:val="003A6812"/>
    <w:rsid w:val="003C43E6"/>
    <w:rsid w:val="003C7DAC"/>
    <w:rsid w:val="003D5C4A"/>
    <w:rsid w:val="003F762E"/>
    <w:rsid w:val="00401D71"/>
    <w:rsid w:val="00427598"/>
    <w:rsid w:val="00461B74"/>
    <w:rsid w:val="00462C7B"/>
    <w:rsid w:val="00473E11"/>
    <w:rsid w:val="00482219"/>
    <w:rsid w:val="00482330"/>
    <w:rsid w:val="004A3CA0"/>
    <w:rsid w:val="004B78B9"/>
    <w:rsid w:val="004C1D65"/>
    <w:rsid w:val="004E6C49"/>
    <w:rsid w:val="005120DB"/>
    <w:rsid w:val="00517809"/>
    <w:rsid w:val="005251A3"/>
    <w:rsid w:val="00587535"/>
    <w:rsid w:val="00593891"/>
    <w:rsid w:val="0059551E"/>
    <w:rsid w:val="005D3728"/>
    <w:rsid w:val="005E31DB"/>
    <w:rsid w:val="005F00DC"/>
    <w:rsid w:val="005F12BE"/>
    <w:rsid w:val="005F1F59"/>
    <w:rsid w:val="005F31CC"/>
    <w:rsid w:val="005F382D"/>
    <w:rsid w:val="0061164B"/>
    <w:rsid w:val="0062463B"/>
    <w:rsid w:val="00651804"/>
    <w:rsid w:val="0066417A"/>
    <w:rsid w:val="00683A70"/>
    <w:rsid w:val="006C41AB"/>
    <w:rsid w:val="006C5F49"/>
    <w:rsid w:val="006C7F92"/>
    <w:rsid w:val="006D285B"/>
    <w:rsid w:val="007065E2"/>
    <w:rsid w:val="00743B26"/>
    <w:rsid w:val="00766EED"/>
    <w:rsid w:val="00781031"/>
    <w:rsid w:val="00796667"/>
    <w:rsid w:val="007A0995"/>
    <w:rsid w:val="007B58C2"/>
    <w:rsid w:val="007C52CD"/>
    <w:rsid w:val="007E7E01"/>
    <w:rsid w:val="007F7043"/>
    <w:rsid w:val="00802367"/>
    <w:rsid w:val="00803191"/>
    <w:rsid w:val="00806BA7"/>
    <w:rsid w:val="00817464"/>
    <w:rsid w:val="008312F1"/>
    <w:rsid w:val="008A34EB"/>
    <w:rsid w:val="008A38D5"/>
    <w:rsid w:val="008A4328"/>
    <w:rsid w:val="008A6E61"/>
    <w:rsid w:val="008C2EA4"/>
    <w:rsid w:val="00912DF9"/>
    <w:rsid w:val="009537E4"/>
    <w:rsid w:val="00967D10"/>
    <w:rsid w:val="00995745"/>
    <w:rsid w:val="009A2493"/>
    <w:rsid w:val="009D127D"/>
    <w:rsid w:val="009D1A62"/>
    <w:rsid w:val="00A026B6"/>
    <w:rsid w:val="00A131B1"/>
    <w:rsid w:val="00A340B3"/>
    <w:rsid w:val="00A4783F"/>
    <w:rsid w:val="00A51AE5"/>
    <w:rsid w:val="00A5712E"/>
    <w:rsid w:val="00A64CDA"/>
    <w:rsid w:val="00A824CC"/>
    <w:rsid w:val="00AD1000"/>
    <w:rsid w:val="00AD14E7"/>
    <w:rsid w:val="00AE0D97"/>
    <w:rsid w:val="00AE275B"/>
    <w:rsid w:val="00AF77B6"/>
    <w:rsid w:val="00B01D66"/>
    <w:rsid w:val="00B1461F"/>
    <w:rsid w:val="00B17B63"/>
    <w:rsid w:val="00B438FD"/>
    <w:rsid w:val="00B541D9"/>
    <w:rsid w:val="00B722AC"/>
    <w:rsid w:val="00B946A7"/>
    <w:rsid w:val="00BA4496"/>
    <w:rsid w:val="00BA7964"/>
    <w:rsid w:val="00BF1645"/>
    <w:rsid w:val="00C22ED3"/>
    <w:rsid w:val="00C245CA"/>
    <w:rsid w:val="00C24F74"/>
    <w:rsid w:val="00C55CDE"/>
    <w:rsid w:val="00C5713B"/>
    <w:rsid w:val="00C75C7E"/>
    <w:rsid w:val="00C763E3"/>
    <w:rsid w:val="00CA1C3D"/>
    <w:rsid w:val="00D267C3"/>
    <w:rsid w:val="00D30249"/>
    <w:rsid w:val="00D46C64"/>
    <w:rsid w:val="00D64F3C"/>
    <w:rsid w:val="00DA3457"/>
    <w:rsid w:val="00DA6B9E"/>
    <w:rsid w:val="00DB3664"/>
    <w:rsid w:val="00E22F1E"/>
    <w:rsid w:val="00E35053"/>
    <w:rsid w:val="00E432E7"/>
    <w:rsid w:val="00E54025"/>
    <w:rsid w:val="00E6738D"/>
    <w:rsid w:val="00E90F90"/>
    <w:rsid w:val="00E913CD"/>
    <w:rsid w:val="00EC3C5C"/>
    <w:rsid w:val="00EC5F19"/>
    <w:rsid w:val="00ED4DB1"/>
    <w:rsid w:val="00EF493F"/>
    <w:rsid w:val="00EF7ED5"/>
    <w:rsid w:val="00F00E38"/>
    <w:rsid w:val="00F01FAA"/>
    <w:rsid w:val="00F07CFB"/>
    <w:rsid w:val="00F1606C"/>
    <w:rsid w:val="00F27A05"/>
    <w:rsid w:val="00F80906"/>
    <w:rsid w:val="00FC49C0"/>
    <w:rsid w:val="00FC70C0"/>
    <w:rsid w:val="00FD1735"/>
    <w:rsid w:val="00FE7825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E37F94-3EA1-457D-8C6F-E4BEDB1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B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customStyle="1" w:styleId="Grilledutableau1">
    <w:name w:val="Grille du tableau1"/>
    <w:basedOn w:val="TableauNormal"/>
    <w:next w:val="Grilledutableau"/>
    <w:rsid w:val="00213E1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litterae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abelle.milleville@e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92EE7-7DFA-4EC7-8EEA-6E5C5D43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1626</CharactersWithSpaces>
  <SharedDoc>false</SharedDoc>
  <HLinks>
    <vt:vector size="18" baseType="variant"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1376360</vt:i4>
      </vt:variant>
      <vt:variant>
        <vt:i4>2</vt:i4>
      </vt:variant>
      <vt:variant>
        <vt:i4>0</vt:i4>
      </vt:variant>
      <vt:variant>
        <vt:i4>5</vt:i4>
      </vt:variant>
      <vt:variant>
        <vt:lpwstr>mailto:annabelle.milleville@ens.fr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Annabelle Milleville</cp:lastModifiedBy>
  <cp:revision>2</cp:revision>
  <cp:lastPrinted>2018-11-16T14:55:00Z</cp:lastPrinted>
  <dcterms:created xsi:type="dcterms:W3CDTF">2018-12-21T15:05:00Z</dcterms:created>
  <dcterms:modified xsi:type="dcterms:W3CDTF">2018-12-21T15:05:00Z</dcterms:modified>
</cp:coreProperties>
</file>